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05" w:rsidRDefault="00155BC0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bookmarkStart w:id="1" w:name="_GoBack"/>
      <w:r w:rsidRPr="00155BC0">
        <w:rPr>
          <w:rFonts w:ascii="Times New Roman" w:eastAsia="Calibri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28.25pt">
            <v:imagedata r:id="rId8" o:title="театральные"/>
          </v:shape>
        </w:pict>
      </w:r>
      <w:bookmarkEnd w:id="1"/>
    </w:p>
    <w:p w:rsidR="00AA4169" w:rsidRDefault="00AA4169" w:rsidP="00AA4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49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A4169" w:rsidRDefault="00AA4169" w:rsidP="00AA4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 Целевой раздел</w:t>
      </w:r>
    </w:p>
    <w:p w:rsidR="00AA4169" w:rsidRPr="007C6341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C6341">
        <w:rPr>
          <w:rFonts w:ascii="Times New Roman" w:hAnsi="Times New Roman" w:cs="Times New Roman"/>
        </w:rPr>
        <w:t>ояснительная записка-------------------------------------------------------------3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7C6341">
        <w:rPr>
          <w:rFonts w:ascii="Times New Roman" w:hAnsi="Times New Roman" w:cs="Times New Roman"/>
        </w:rPr>
        <w:t>Направленность дополнительной образовательной программы-----------3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7C6341">
        <w:rPr>
          <w:rFonts w:ascii="Times New Roman" w:hAnsi="Times New Roman" w:cs="Times New Roman"/>
        </w:rPr>
        <w:t xml:space="preserve"> Педагогическая целесообразность программы-------------------------------5</w:t>
      </w:r>
    </w:p>
    <w:p w:rsidR="00AA4169" w:rsidRPr="007C6341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7C6341">
        <w:rPr>
          <w:rFonts w:ascii="Times New Roman" w:hAnsi="Times New Roman" w:cs="Times New Roman"/>
        </w:rPr>
        <w:t xml:space="preserve"> Цель и задачи----------------------------------------</w:t>
      </w:r>
      <w:r w:rsidR="00D800F9">
        <w:rPr>
          <w:rFonts w:ascii="Times New Roman" w:hAnsi="Times New Roman" w:cs="Times New Roman"/>
        </w:rPr>
        <w:t>-------------------------------</w:t>
      </w:r>
      <w:r w:rsidRPr="007C6341">
        <w:rPr>
          <w:rFonts w:ascii="Times New Roman" w:hAnsi="Times New Roman" w:cs="Times New Roman"/>
        </w:rPr>
        <w:t>-5</w:t>
      </w:r>
    </w:p>
    <w:p w:rsidR="00AA4169" w:rsidRPr="00634AD8" w:rsidRDefault="00AA4169" w:rsidP="00AA4169">
      <w:pPr>
        <w:rPr>
          <w:rFonts w:ascii="Times New Roman" w:hAnsi="Times New Roman" w:cs="Times New Roman"/>
          <w:sz w:val="24"/>
          <w:szCs w:val="24"/>
        </w:rPr>
      </w:pPr>
    </w:p>
    <w:p w:rsidR="00AA4169" w:rsidRPr="007A2A0B" w:rsidRDefault="00AA4169" w:rsidP="00AA4169">
      <w:pPr>
        <w:pStyle w:val="a3"/>
        <w:widowControl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7A2A0B">
        <w:rPr>
          <w:rFonts w:ascii="Times New Roman" w:hAnsi="Times New Roman" w:cs="Times New Roman"/>
          <w:b/>
        </w:rPr>
        <w:t>Содержательный раздел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7A2A0B">
        <w:rPr>
          <w:rFonts w:ascii="Times New Roman" w:hAnsi="Times New Roman" w:cs="Times New Roman"/>
        </w:rPr>
        <w:t xml:space="preserve"> Возраст обучающихся, у</w:t>
      </w:r>
      <w:r>
        <w:rPr>
          <w:rFonts w:ascii="Times New Roman" w:hAnsi="Times New Roman" w:cs="Times New Roman"/>
        </w:rPr>
        <w:t>частвующих в реализации</w:t>
      </w:r>
      <w:r w:rsidRPr="007A2A0B">
        <w:rPr>
          <w:rFonts w:ascii="Times New Roman" w:hAnsi="Times New Roman" w:cs="Times New Roman"/>
        </w:rPr>
        <w:t xml:space="preserve">  программы</w:t>
      </w:r>
      <w:r>
        <w:rPr>
          <w:rFonts w:ascii="Times New Roman" w:hAnsi="Times New Roman" w:cs="Times New Roman"/>
        </w:rPr>
        <w:t>--------8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7A2A0B">
        <w:rPr>
          <w:rFonts w:ascii="Times New Roman" w:hAnsi="Times New Roman" w:cs="Times New Roman"/>
        </w:rPr>
        <w:t xml:space="preserve"> Сроки реализации программы-------------------</w:t>
      </w:r>
      <w:r>
        <w:rPr>
          <w:rFonts w:ascii="Times New Roman" w:hAnsi="Times New Roman" w:cs="Times New Roman"/>
        </w:rPr>
        <w:t>--------------------------------8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Формы и методы занятий---------------------------------------------------------8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Ожидаемые результаты и способы определения их результативности-9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Формы аттестации/ контроля----------------------------------------------------9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Учебно – тематический план----------------------------------------------------16</w:t>
      </w:r>
    </w:p>
    <w:p w:rsidR="00AA4169" w:rsidRDefault="00AA4169" w:rsidP="00AA4169">
      <w:pPr>
        <w:pStyle w:val="a3"/>
        <w:widowControl/>
        <w:numPr>
          <w:ilvl w:val="1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Календарно – тематическое планирование-----------------------------------17-18</w:t>
      </w:r>
    </w:p>
    <w:p w:rsidR="00AA4169" w:rsidRDefault="00AA4169" w:rsidP="00AA4169">
      <w:pPr>
        <w:rPr>
          <w:rFonts w:ascii="Times New Roman" w:hAnsi="Times New Roman" w:cs="Times New Roman"/>
          <w:sz w:val="24"/>
          <w:szCs w:val="24"/>
        </w:rPr>
      </w:pPr>
    </w:p>
    <w:p w:rsidR="00AA4169" w:rsidRPr="007C6341" w:rsidRDefault="00AA4169" w:rsidP="00AA4169">
      <w:pPr>
        <w:pStyle w:val="a3"/>
        <w:widowControl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7C6341">
        <w:rPr>
          <w:rFonts w:ascii="Times New Roman" w:hAnsi="Times New Roman" w:cs="Times New Roman"/>
          <w:b/>
        </w:rPr>
        <w:t>Материально – техническое обеспечение программы</w:t>
      </w:r>
      <w:r w:rsidR="00D800F9">
        <w:rPr>
          <w:rFonts w:ascii="Times New Roman" w:hAnsi="Times New Roman" w:cs="Times New Roman"/>
        </w:rPr>
        <w:t>-----------------</w:t>
      </w:r>
      <w:r>
        <w:rPr>
          <w:rFonts w:ascii="Times New Roman" w:hAnsi="Times New Roman" w:cs="Times New Roman"/>
        </w:rPr>
        <w:t>-19-20</w:t>
      </w: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4169" w:rsidRDefault="00AA4169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3400" w:rsidRDefault="006C3400" w:rsidP="00142B8E">
      <w:pPr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C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400" w:rsidRPr="002D3C29" w:rsidRDefault="006C3400" w:rsidP="002D3C29">
      <w:pPr>
        <w:ind w:right="160"/>
        <w:rPr>
          <w:rFonts w:ascii="Times New Roman" w:hAnsi="Times New Roman" w:cs="Times New Roman"/>
          <w:sz w:val="24"/>
          <w:szCs w:val="24"/>
        </w:rPr>
      </w:pPr>
      <w:r w:rsidRPr="002D3C29">
        <w:rPr>
          <w:rFonts w:ascii="Times New Roman" w:hAnsi="Times New Roman" w:cs="Times New Roman"/>
          <w:sz w:val="24"/>
          <w:szCs w:val="24"/>
        </w:rPr>
        <w:t xml:space="preserve">Театр – это волшебный мир, в котором ребенок радуется играм, а играя, познает окружающее.    Театр в школе научит ребенка видеть прекрасное в жизни и людях, зародит стремление в нем самому нести в жизнь прекрасное и доброе. Театрализованные игры способствуют развитию детской фантазии, воображения, памяти, всех видов детского творчества </w:t>
      </w:r>
      <w:proofErr w:type="gramStart"/>
      <w:r w:rsidRPr="002D3C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3C29">
        <w:rPr>
          <w:rFonts w:ascii="Times New Roman" w:hAnsi="Times New Roman" w:cs="Times New Roman"/>
          <w:sz w:val="24"/>
          <w:szCs w:val="24"/>
        </w:rPr>
        <w:t>художественно – речевого, музыкально – игрового, сценического). Творчество в работе с детьми дает возможность развивать одновременно всех детей, независимо от уровня их подготовленности.  Познавать окружающий мир, видеть в нём красоту, формировать свои эстетические потребности, развивать художественные способности – является одним из элементов единой системы воспитания, обучения и развития обучающихся. С целью повышения художественно-эстетического воспитания вводится кружок «Театральные ступеньки».  Занятия направлены на то, чтобы помочь ребёнку найти себя, научиться выражать своё «Я».</w:t>
      </w:r>
    </w:p>
    <w:p w:rsidR="006C3400" w:rsidRPr="00577C0E" w:rsidRDefault="006C3400" w:rsidP="00C871E8">
      <w:pPr>
        <w:pStyle w:val="a4"/>
        <w:spacing w:before="0" w:beforeAutospacing="0" w:after="0" w:afterAutospacing="0"/>
        <w:jc w:val="both"/>
      </w:pPr>
    </w:p>
    <w:p w:rsidR="006C3400" w:rsidRPr="009509CD" w:rsidRDefault="006C3400" w:rsidP="00963045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1pt"/>
          <w:b/>
          <w:bCs/>
          <w:sz w:val="24"/>
          <w:szCs w:val="24"/>
        </w:rPr>
      </w:pPr>
      <w:r w:rsidRPr="009509CD">
        <w:rPr>
          <w:rStyle w:val="21pt"/>
          <w:b/>
          <w:bCs/>
          <w:sz w:val="24"/>
          <w:szCs w:val="24"/>
        </w:rPr>
        <w:t>Пояснительная записка</w:t>
      </w:r>
      <w:bookmarkEnd w:id="0"/>
    </w:p>
    <w:p w:rsidR="006C3400" w:rsidRDefault="006C3400" w:rsidP="00C871E8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1pt"/>
          <w:rFonts w:ascii="Calibri" w:hAnsi="Calibri"/>
          <w:sz w:val="24"/>
          <w:szCs w:val="24"/>
        </w:rPr>
      </w:pPr>
    </w:p>
    <w:p w:rsidR="006C3400" w:rsidRPr="00A57414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14">
        <w:rPr>
          <w:rFonts w:ascii="Times New Roman" w:hAnsi="Times New Roman" w:cs="Times New Roman"/>
          <w:sz w:val="24"/>
          <w:szCs w:val="24"/>
        </w:rPr>
        <w:t>Дополнительная  общеобразовательная (общеразвивающая) программа «Театральные ступеньки» (далее</w:t>
      </w:r>
      <w:r w:rsidRPr="00A57414">
        <w:rPr>
          <w:rStyle w:val="33"/>
          <w:sz w:val="24"/>
          <w:szCs w:val="24"/>
        </w:rPr>
        <w:t xml:space="preserve"> - </w:t>
      </w:r>
      <w:r w:rsidRPr="00A57414">
        <w:rPr>
          <w:rFonts w:ascii="Times New Roman" w:hAnsi="Times New Roman" w:cs="Times New Roman"/>
          <w:sz w:val="24"/>
          <w:szCs w:val="24"/>
        </w:rPr>
        <w:t>Программа) разработана для дополнительного образования детей с ОВЗ (интеллектуальными нарушениями) и  реализуется в соответствии с художественной направленностью образования.</w:t>
      </w:r>
    </w:p>
    <w:p w:rsidR="006C3400" w:rsidRPr="00B11192" w:rsidRDefault="006C3400" w:rsidP="00A57414">
      <w:pPr>
        <w:pStyle w:val="20"/>
        <w:keepNext/>
        <w:keepLines/>
        <w:shd w:val="clear" w:color="auto" w:fill="auto"/>
        <w:spacing w:line="240" w:lineRule="auto"/>
        <w:rPr>
          <w:rStyle w:val="21pt"/>
          <w:b/>
          <w:bCs/>
          <w:sz w:val="24"/>
          <w:szCs w:val="24"/>
        </w:rPr>
      </w:pPr>
      <w:r w:rsidRPr="009509CD">
        <w:rPr>
          <w:rFonts w:ascii="Times New Roman" w:hAnsi="Times New Roman"/>
          <w:sz w:val="24"/>
          <w:szCs w:val="24"/>
        </w:rPr>
        <w:t>Направленность программы</w:t>
      </w:r>
      <w:r w:rsidRPr="00577C0E">
        <w:rPr>
          <w:sz w:val="24"/>
          <w:szCs w:val="24"/>
        </w:rPr>
        <w:t xml:space="preserve"> </w:t>
      </w:r>
      <w:r w:rsidRPr="00B11192">
        <w:rPr>
          <w:rFonts w:ascii="Times New Roman" w:hAnsi="Times New Roman"/>
          <w:b w:val="0"/>
          <w:bCs w:val="0"/>
          <w:sz w:val="24"/>
          <w:szCs w:val="24"/>
        </w:rPr>
        <w:t>позволяет наиболее полно реализовать творческий потенциал обучающихся, способствует развитию целого комплекса умений.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14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необходимостью успешной социализации ребенка в современном обществе, его жизненным и профессиональным самоопределением, продуктивным освоением социальных ролей.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741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2B77C0">
        <w:rPr>
          <w:rFonts w:ascii="Times New Roman" w:hAnsi="Times New Roman" w:cs="Times New Roman"/>
          <w:sz w:val="24"/>
          <w:szCs w:val="24"/>
        </w:rPr>
        <w:t xml:space="preserve">театрального кружка располагает большими возможностями в коррекции познавательной деятельности и в осуществлении социально-культурного воспитания </w:t>
      </w:r>
      <w:proofErr w:type="gramStart"/>
      <w:r w:rsidRPr="002B77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7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Недоразвитие нервно-мозговых процессов и психики у детей с умственной отсталостью связано с незрелостью эмоционально-волевой сферы и стойким нарушением всех форм познавательной деятельности: восприятия, внимания, памяти, мышления, речи. 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– возможность сформировать художественный вкус, развить коммуникативные навыки, воспитать трудолюбие, </w:t>
      </w:r>
      <w:proofErr w:type="spellStart"/>
      <w:r w:rsidRPr="002B77C0">
        <w:rPr>
          <w:rFonts w:ascii="Times New Roman" w:hAnsi="Times New Roman" w:cs="Times New Roman"/>
          <w:sz w:val="24"/>
          <w:szCs w:val="24"/>
        </w:rPr>
        <w:t>самоорганизованность</w:t>
      </w:r>
      <w:proofErr w:type="spellEnd"/>
      <w:r w:rsidRPr="002B77C0">
        <w:rPr>
          <w:rFonts w:ascii="Times New Roman" w:hAnsi="Times New Roman" w:cs="Times New Roman"/>
          <w:sz w:val="24"/>
          <w:szCs w:val="24"/>
        </w:rPr>
        <w:t xml:space="preserve"> и ответственность. Игра в спектаклях раскрепощает, помогает ученикам показать себя с другой стороны. Помимо социально-психологического воздействия на ребенка, организация школьных спектаклей выполняет </w:t>
      </w:r>
      <w:proofErr w:type="spellStart"/>
      <w:r w:rsidRPr="002B77C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B77C0">
        <w:rPr>
          <w:rFonts w:ascii="Times New Roman" w:hAnsi="Times New Roman" w:cs="Times New Roman"/>
          <w:sz w:val="24"/>
          <w:szCs w:val="24"/>
        </w:rPr>
        <w:t xml:space="preserve">-организационную и развлекательную функции. 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Упражнения на развитие речи, дыхания и голоса совершенствуют речевой аппарат ребенка. Театрализованные игры и спектакли позволяют ребятам с большим интересом и легкостью погружаться в мир фантазии. Дети становятся более раскрепощенными, общительными; они учатся четко формулировать свои мысли и излагать их публично.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Поэтому воспитание через театрализованную деятельность поможет сформировать правильную модель поведения в современном мире, повысить культуру ребен</w:t>
      </w:r>
      <w:r w:rsidRPr="002B77C0">
        <w:rPr>
          <w:rFonts w:ascii="Times New Roman" w:hAnsi="Times New Roman" w:cs="Times New Roman"/>
          <w:sz w:val="24"/>
          <w:szCs w:val="24"/>
        </w:rPr>
        <w:softHyphen/>
        <w:t>ка, развить его коммуникативные навыки, познакомить его с детской литературой, музыкой, изобразительным искусством, правилами этикета, обрядами, традициями.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театрализованной  игры у детей совершенствуются формы, виды и средства общения: вербальными (регулированием темпа, громкости произнесения, интонации) и невербальными (мимикой, пантомимикой, позами, жестами), складываются и осознаются непосредственные взаимоотношения детей друг с другом как с партнерами, т.к. в театрализованной игре нет отношений состязаний, приобретаются коммуникативные умения и навыки. </w:t>
      </w:r>
      <w:proofErr w:type="gramStart"/>
      <w:r w:rsidRPr="002B77C0">
        <w:rPr>
          <w:rFonts w:ascii="Times New Roman" w:hAnsi="Times New Roman" w:cs="Times New Roman"/>
          <w:sz w:val="24"/>
          <w:szCs w:val="24"/>
        </w:rPr>
        <w:t xml:space="preserve">Театрализованная  игра имеет большое значение для развития личности ребенка с ОВЗ (интеллектуальными нарушениями) не только потому, что в ней  развиваются  отдельные  психические процессы: восприятие, воображение, эмоциональная восприимчивость, не только образное и логическое мышление, двигательная активность, но и потому, что эти процессы поднимаются на более высокую ступень развития благодаря тому, что в игре развивается вся личность ребенка, его сознание. </w:t>
      </w:r>
      <w:proofErr w:type="gramEnd"/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b/>
          <w:bCs/>
          <w:sz w:val="24"/>
          <w:szCs w:val="24"/>
        </w:rPr>
        <w:t>Новизна </w:t>
      </w:r>
      <w:r w:rsidRPr="002B77C0">
        <w:rPr>
          <w:rFonts w:ascii="Times New Roman" w:hAnsi="Times New Roman" w:cs="Times New Roman"/>
          <w:sz w:val="24"/>
          <w:szCs w:val="24"/>
        </w:rPr>
        <w:t>программы состоит в том, что воспитательный процесс осуществляется через специфические направления работы: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- воспитание основ зрительской культуры;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- развитие навыков исполнительской деятельности;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- накопление знаний о театре, которые способствуют формированию нравственных качеств;</w:t>
      </w:r>
    </w:p>
    <w:p w:rsidR="006C3400" w:rsidRPr="002B77C0" w:rsidRDefault="006C3400" w:rsidP="002B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00" w:rsidRDefault="006C3400" w:rsidP="00C871E8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1pt"/>
          <w:rFonts w:ascii="Calibri" w:hAnsi="Calibri"/>
          <w:sz w:val="24"/>
          <w:szCs w:val="24"/>
        </w:rPr>
      </w:pPr>
    </w:p>
    <w:p w:rsidR="006C3400" w:rsidRPr="00A57414" w:rsidRDefault="006C3400" w:rsidP="00A57414">
      <w:pPr>
        <w:widowControl w:val="0"/>
        <w:tabs>
          <w:tab w:val="left" w:pos="851"/>
        </w:tabs>
        <w:spacing w:before="47" w:after="0" w:line="240" w:lineRule="auto"/>
        <w:ind w:right="12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414">
        <w:rPr>
          <w:rFonts w:ascii="Times New Roman" w:hAnsi="Times New Roman" w:cs="Times New Roman"/>
          <w:b/>
          <w:bCs/>
          <w:sz w:val="24"/>
          <w:szCs w:val="24"/>
        </w:rPr>
        <w:t>Нормативно-правовую базу разработки программы кружка «Театральные ступеньки» составляют:</w:t>
      </w:r>
    </w:p>
    <w:p w:rsidR="006C3400" w:rsidRPr="002B77C0" w:rsidRDefault="006C3400" w:rsidP="00A57414">
      <w:pPr>
        <w:widowControl w:val="0"/>
        <w:tabs>
          <w:tab w:val="left" w:pos="851"/>
        </w:tabs>
        <w:spacing w:before="47" w:after="0" w:line="240" w:lineRule="auto"/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-</w:t>
      </w:r>
      <w:r w:rsidRPr="002B77C0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«Об образовании в Российской Федерации» № 273-ФЗ (в ред. Федеральных законов от 07.05.2013 № 99-ФЗ, от 23.07.2013 № 203-ФЗ).</w:t>
      </w:r>
    </w:p>
    <w:p w:rsidR="006C3400" w:rsidRPr="002B77C0" w:rsidRDefault="006C3400" w:rsidP="00A57414">
      <w:pPr>
        <w:widowControl w:val="0"/>
        <w:tabs>
          <w:tab w:val="left" w:pos="851"/>
        </w:tabs>
        <w:spacing w:before="47" w:after="0" w:line="240" w:lineRule="auto"/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7C0">
        <w:rPr>
          <w:rFonts w:ascii="Times New Roman" w:hAnsi="Times New Roman" w:cs="Times New Roman"/>
          <w:sz w:val="24"/>
          <w:szCs w:val="24"/>
        </w:rPr>
        <w:t>- Федеральный государственный  образовательный  стандарт образования обучающихся с умственной отсталостью (интеллектуальными нарушениями) утвержден приказом Министерства образования и науки РФ от 19 декабря 2014 г. № 1599.</w:t>
      </w:r>
      <w:proofErr w:type="gramEnd"/>
    </w:p>
    <w:p w:rsidR="006C3400" w:rsidRPr="002B77C0" w:rsidRDefault="006C3400" w:rsidP="00A57414">
      <w:pPr>
        <w:widowControl w:val="0"/>
        <w:tabs>
          <w:tab w:val="left" w:pos="851"/>
        </w:tabs>
        <w:spacing w:before="47" w:after="0" w:line="240" w:lineRule="auto"/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- ФАООП УО, </w:t>
      </w:r>
      <w:proofErr w:type="gramStart"/>
      <w:r w:rsidRPr="002B77C0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2B77C0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№1026 от 24 ноября 2022 года.</w:t>
      </w:r>
    </w:p>
    <w:p w:rsidR="006C3400" w:rsidRPr="002B77C0" w:rsidRDefault="006C3400" w:rsidP="00A57414">
      <w:pPr>
        <w:widowControl w:val="0"/>
        <w:tabs>
          <w:tab w:val="left" w:pos="462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          - Конституция</w:t>
      </w:r>
      <w:r w:rsidRPr="002B7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C0">
        <w:rPr>
          <w:rFonts w:ascii="Times New Roman" w:hAnsi="Times New Roman" w:cs="Times New Roman"/>
          <w:sz w:val="24"/>
          <w:szCs w:val="24"/>
        </w:rPr>
        <w:t>РФ.</w:t>
      </w:r>
    </w:p>
    <w:p w:rsidR="006C3400" w:rsidRPr="002B77C0" w:rsidRDefault="006C3400" w:rsidP="00A57414">
      <w:pPr>
        <w:widowControl w:val="0"/>
        <w:tabs>
          <w:tab w:val="left" w:pos="462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          - Конвенция о правах</w:t>
      </w:r>
      <w:r w:rsidRPr="002B7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77C0">
        <w:rPr>
          <w:rFonts w:ascii="Times New Roman" w:hAnsi="Times New Roman" w:cs="Times New Roman"/>
          <w:sz w:val="24"/>
          <w:szCs w:val="24"/>
        </w:rPr>
        <w:t>ребенка.</w:t>
      </w:r>
    </w:p>
    <w:p w:rsidR="006C3400" w:rsidRPr="002B77C0" w:rsidRDefault="006C3400" w:rsidP="00A57414">
      <w:pPr>
        <w:widowControl w:val="0"/>
        <w:tabs>
          <w:tab w:val="left" w:pos="462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          - Конвенция о правах</w:t>
      </w:r>
      <w:r w:rsidRPr="002B77C0">
        <w:rPr>
          <w:rFonts w:ascii="Times New Roman" w:hAnsi="Times New Roman" w:cs="Times New Roman"/>
          <w:spacing w:val="-7"/>
          <w:sz w:val="24"/>
          <w:szCs w:val="24"/>
        </w:rPr>
        <w:t xml:space="preserve"> инвалидов</w:t>
      </w:r>
      <w:r w:rsidRPr="002B77C0">
        <w:rPr>
          <w:rFonts w:ascii="Times New Roman" w:hAnsi="Times New Roman" w:cs="Times New Roman"/>
          <w:sz w:val="24"/>
          <w:szCs w:val="24"/>
        </w:rPr>
        <w:t>.</w:t>
      </w:r>
    </w:p>
    <w:p w:rsidR="006C3400" w:rsidRPr="002B77C0" w:rsidRDefault="006C3400" w:rsidP="00A57414">
      <w:pPr>
        <w:widowControl w:val="0"/>
        <w:tabs>
          <w:tab w:val="left" w:pos="851"/>
        </w:tabs>
        <w:spacing w:before="47"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          -Санитарные правила СП 2.4.3648-20 «Санитарно-эпидемиологические требования к организациям воспитания и обучения, отдыха и оздоровления детей и молодежи» от 28.09.2020г №28.</w:t>
      </w:r>
    </w:p>
    <w:p w:rsidR="006C3400" w:rsidRPr="002B77C0" w:rsidRDefault="006C3400" w:rsidP="00A57414">
      <w:pPr>
        <w:widowControl w:val="0"/>
        <w:tabs>
          <w:tab w:val="left" w:pos="851"/>
        </w:tabs>
        <w:spacing w:before="47" w:after="0" w:line="240" w:lineRule="auto"/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ab/>
        <w:t>-Устав ГБОУ РМ «</w:t>
      </w:r>
      <w:proofErr w:type="spellStart"/>
      <w:r w:rsidRPr="002B77C0">
        <w:rPr>
          <w:rFonts w:ascii="Times New Roman" w:hAnsi="Times New Roman" w:cs="Times New Roman"/>
          <w:sz w:val="24"/>
          <w:szCs w:val="24"/>
        </w:rPr>
        <w:t>Краснослободская</w:t>
      </w:r>
      <w:proofErr w:type="spellEnd"/>
      <w:r w:rsidRPr="002B77C0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школа-интернат».</w:t>
      </w:r>
    </w:p>
    <w:p w:rsidR="006C3400" w:rsidRPr="002B77C0" w:rsidRDefault="006C3400" w:rsidP="00A334E0">
      <w:pPr>
        <w:widowControl w:val="0"/>
        <w:tabs>
          <w:tab w:val="left" w:pos="851"/>
        </w:tabs>
        <w:spacing w:before="47" w:after="0" w:line="240" w:lineRule="auto"/>
        <w:ind w:right="12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- Положение о внеурочной деятельности.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примерными требованиями к программам дополнительного образования (письмо </w:t>
      </w:r>
      <w:proofErr w:type="spellStart"/>
      <w:r w:rsidRPr="002B77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77C0">
        <w:rPr>
          <w:rFonts w:ascii="Times New Roman" w:hAnsi="Times New Roman" w:cs="Times New Roman"/>
          <w:sz w:val="24"/>
          <w:szCs w:val="24"/>
        </w:rPr>
        <w:t xml:space="preserve"> РФ от 11.12.2006г. № 06 - 1844)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Содержание данной программы построено в соответствии с требованиями ФГОС и</w:t>
      </w:r>
    </w:p>
    <w:p w:rsidR="006C340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отражает основные направления всестороннего развития ребенка. </w:t>
      </w:r>
    </w:p>
    <w:p w:rsidR="00A334E0" w:rsidRPr="002B77C0" w:rsidRDefault="00A334E0" w:rsidP="00A574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Дети с ОВЗ – это  дети, имеющие различные отклонения психического или физического плана, которые обуславливают нарушения общего развития, не позволяющие детям вести полноценную жизнь. У таких детей очень часто наблюдаются нарушения всех сторон психической деятельности: внимания, памяти, мышления, речи, моторики, эмоциональной сферы.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детей с ОВЗ (интеллектуальными нарушениями) на протяжении всего периода обучения является игра, которая оказывает влияние на их психическое развитие (Л.С. Выготский, А.В. Запорожец, А.Н. Леонтьев, Д.Б. </w:t>
      </w:r>
      <w:proofErr w:type="spellStart"/>
      <w:r w:rsidRPr="002B77C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2B77C0">
        <w:rPr>
          <w:rFonts w:ascii="Times New Roman" w:hAnsi="Times New Roman" w:cs="Times New Roman"/>
          <w:sz w:val="24"/>
          <w:szCs w:val="24"/>
        </w:rPr>
        <w:t xml:space="preserve">).  В игре ребенок развивается как личность, у него формируется потребность в общении. 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развитие творческой личности – одна из главных задач, провозглашённых в концепции модернизации российского образования. Проблема развития творческих способностей детей не нова, но до сих пор актуальна. Только творческий человек становится более самостоятельным в своих суждениях, имеет свою точку зрения. У него более высокая работоспособность, но самое главное, у человека развивается его эмоциональная сфера, чувства, душа, чего так не хватает в современной жизни. 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Именно театрализованная деятельность, на мой взгляд, является одним из средств развития творческого потенциала детей. 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Ведь театр – это целая система воздействия на человека, благодаря которой, в совокупности с другими факторами формируется всесторонняя и гармоничная личность.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 xml:space="preserve">Продвигаясь от простого к </w:t>
      </w:r>
      <w:proofErr w:type="gramStart"/>
      <w:r w:rsidRPr="002B77C0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2B77C0">
        <w:rPr>
          <w:rFonts w:ascii="Times New Roman" w:hAnsi="Times New Roman" w:cs="Times New Roman"/>
          <w:sz w:val="24"/>
          <w:szCs w:val="24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литературн</w:t>
      </w:r>
      <w:proofErr w:type="gramStart"/>
      <w:r w:rsidRPr="002B77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B77C0">
        <w:rPr>
          <w:rFonts w:ascii="Times New Roman" w:hAnsi="Times New Roman" w:cs="Times New Roman"/>
          <w:sz w:val="24"/>
          <w:szCs w:val="24"/>
        </w:rPr>
        <w:t xml:space="preserve"> драматическом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6C3400" w:rsidRPr="002B77C0" w:rsidRDefault="006C3400" w:rsidP="00A5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77C0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2B77C0">
        <w:rPr>
          <w:rFonts w:ascii="Times New Roman" w:hAnsi="Times New Roman" w:cs="Times New Roman"/>
          <w:sz w:val="24"/>
          <w:szCs w:val="24"/>
        </w:rPr>
        <w:t xml:space="preserve"> так говорил о театре: « Театр - ничуть не безделица и вовсе не пустая вещь... Это такая кафедра, с которой можно много сказать миру добра».</w:t>
      </w:r>
    </w:p>
    <w:p w:rsidR="006C3400" w:rsidRDefault="006C3400" w:rsidP="00A334E0">
      <w:pPr>
        <w:spacing w:after="0" w:line="240" w:lineRule="auto"/>
        <w:rPr>
          <w:rStyle w:val="21pt"/>
          <w:rFonts w:ascii="Calibri" w:hAnsi="Calibri"/>
          <w:sz w:val="24"/>
          <w:szCs w:val="24"/>
        </w:rPr>
      </w:pPr>
      <w:r w:rsidRPr="002B77C0">
        <w:rPr>
          <w:rFonts w:ascii="Times New Roman" w:hAnsi="Times New Roman" w:cs="Times New Roman"/>
          <w:sz w:val="24"/>
          <w:szCs w:val="24"/>
        </w:rPr>
        <w:t>Воздействие искусства на развитие личности человека очень велико.</w:t>
      </w:r>
    </w:p>
    <w:p w:rsidR="006C3400" w:rsidRPr="00577C0E" w:rsidRDefault="006C3400" w:rsidP="00C871E8">
      <w:pPr>
        <w:pStyle w:val="2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6C3400" w:rsidRPr="00577C0E" w:rsidRDefault="006C3400" w:rsidP="00C871E8">
      <w:pPr>
        <w:widowControl w:val="0"/>
        <w:tabs>
          <w:tab w:val="left" w:pos="1502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6C3400" w:rsidRDefault="006C3400" w:rsidP="00C871E8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bookmark2"/>
      <w:r w:rsidRPr="00577C0E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="00B11192">
        <w:rPr>
          <w:rFonts w:ascii="Times New Roman" w:hAnsi="Times New Roman" w:cs="Times New Roman"/>
          <w:b/>
          <w:bCs/>
          <w:sz w:val="24"/>
          <w:szCs w:val="24"/>
        </w:rPr>
        <w:t xml:space="preserve"> данной</w:t>
      </w:r>
      <w:r w:rsidRPr="00577C0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B11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192" w:rsidRPr="00B11192">
        <w:rPr>
          <w:rFonts w:ascii="Times New Roman" w:hAnsi="Times New Roman" w:cs="Times New Roman"/>
          <w:bCs/>
          <w:sz w:val="24"/>
          <w:szCs w:val="24"/>
        </w:rPr>
        <w:t xml:space="preserve">заключается </w:t>
      </w:r>
      <w:r w:rsidR="00B11192">
        <w:rPr>
          <w:rFonts w:ascii="Times New Roman" w:hAnsi="Times New Roman" w:cs="Times New Roman"/>
          <w:bCs/>
          <w:sz w:val="24"/>
          <w:szCs w:val="24"/>
        </w:rPr>
        <w:t>в возможности средствами театра помочь детям раскрыть их творческие способности, развить свои психические, физические и нравственные качества, а также повышение уровня общей культуры и эрудиции ( развитие памяти, мышления, речи, музыкально – эстетического восприятия, пластики движений)</w:t>
      </w:r>
      <w:proofErr w:type="gramStart"/>
      <w:r w:rsidR="00B1119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11192">
        <w:rPr>
          <w:rFonts w:ascii="Times New Roman" w:hAnsi="Times New Roman" w:cs="Times New Roman"/>
          <w:bCs/>
          <w:sz w:val="24"/>
          <w:szCs w:val="24"/>
        </w:rPr>
        <w:t xml:space="preserve"> что в будущем поможет детям быть более успешными в школе.</w:t>
      </w:r>
    </w:p>
    <w:p w:rsidR="00A334E0" w:rsidRDefault="00A334E0" w:rsidP="00C871E8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4E0" w:rsidRPr="00A334E0" w:rsidRDefault="00A334E0" w:rsidP="00A334E0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A334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334E0">
        <w:rPr>
          <w:rFonts w:ascii="Times New Roman" w:hAnsi="Times New Roman" w:cs="Times New Roman"/>
          <w:bCs/>
          <w:sz w:val="24"/>
          <w:szCs w:val="24"/>
        </w:rPr>
        <w:t xml:space="preserve">программы является гармоничное развитие личности ребёнка средствами эстетического образования, развитие его художественно-творческих умений, нравственное становление, формирование и совершенствование речевых умений и </w:t>
      </w:r>
      <w:proofErr w:type="gramStart"/>
      <w:r w:rsidRPr="00A334E0">
        <w:rPr>
          <w:rFonts w:ascii="Times New Roman" w:hAnsi="Times New Roman" w:cs="Times New Roman"/>
          <w:bCs/>
          <w:sz w:val="24"/>
          <w:szCs w:val="24"/>
        </w:rPr>
        <w:t>навыков</w:t>
      </w:r>
      <w:proofErr w:type="gramEnd"/>
      <w:r w:rsidRPr="00A334E0">
        <w:rPr>
          <w:rFonts w:ascii="Times New Roman" w:hAnsi="Times New Roman" w:cs="Times New Roman"/>
          <w:bCs/>
          <w:sz w:val="24"/>
          <w:szCs w:val="24"/>
        </w:rPr>
        <w:t xml:space="preserve"> обучающихся через вовлечение их в театрализованную деятельность.</w:t>
      </w:r>
    </w:p>
    <w:bookmarkEnd w:id="2"/>
    <w:p w:rsidR="006C3400" w:rsidRPr="00577C0E" w:rsidRDefault="006C3400" w:rsidP="00C871E8">
      <w:pPr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6C3400" w:rsidRDefault="006C3400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bookmark3"/>
      <w:r w:rsidRPr="00487C8A">
        <w:rPr>
          <w:rFonts w:ascii="Times New Roman" w:hAnsi="Times New Roman"/>
          <w:color w:val="000000"/>
          <w:sz w:val="24"/>
          <w:szCs w:val="24"/>
        </w:rPr>
        <w:t>Задачи программы</w:t>
      </w:r>
      <w:bookmarkEnd w:id="3"/>
      <w:r w:rsidR="00CE7A44" w:rsidRPr="00487C8A">
        <w:rPr>
          <w:rFonts w:ascii="Times New Roman" w:hAnsi="Times New Roman"/>
          <w:color w:val="000000"/>
          <w:sz w:val="24"/>
          <w:szCs w:val="24"/>
        </w:rPr>
        <w:t>:</w:t>
      </w:r>
    </w:p>
    <w:p w:rsidR="00487C8A" w:rsidRPr="00487C8A" w:rsidRDefault="00487C8A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3400" w:rsidRPr="00487C8A" w:rsidRDefault="006C3400" w:rsidP="00C871E8">
      <w:pPr>
        <w:pStyle w:val="32"/>
        <w:shd w:val="clear" w:color="auto" w:fill="auto"/>
        <w:spacing w:line="240" w:lineRule="auto"/>
        <w:ind w:left="780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487C8A">
        <w:rPr>
          <w:rFonts w:ascii="Times New Roman" w:hAnsi="Times New Roman"/>
          <w:b/>
          <w:i w:val="0"/>
          <w:color w:val="000000"/>
          <w:sz w:val="24"/>
          <w:szCs w:val="24"/>
        </w:rPr>
        <w:t>Обучающий аспект</w:t>
      </w:r>
    </w:p>
    <w:p w:rsidR="00CE7A44" w:rsidRPr="00487C8A" w:rsidRDefault="00CE7A44" w:rsidP="00C871E8">
      <w:pPr>
        <w:pStyle w:val="32"/>
        <w:shd w:val="clear" w:color="auto" w:fill="auto"/>
        <w:spacing w:line="240" w:lineRule="auto"/>
        <w:ind w:left="780"/>
        <w:rPr>
          <w:rFonts w:ascii="Times New Roman" w:hAnsi="Times New Roman"/>
          <w:i w:val="0"/>
          <w:color w:val="000000"/>
          <w:sz w:val="24"/>
          <w:szCs w:val="24"/>
        </w:rPr>
      </w:pPr>
      <w:r w:rsidRPr="00487C8A">
        <w:rPr>
          <w:rFonts w:ascii="Times New Roman" w:hAnsi="Times New Roman"/>
          <w:b/>
          <w:i w:val="0"/>
          <w:color w:val="000000"/>
          <w:sz w:val="24"/>
          <w:szCs w:val="24"/>
        </w:rPr>
        <w:t>-</w:t>
      </w:r>
      <w:r w:rsidRPr="00487C8A">
        <w:rPr>
          <w:rFonts w:ascii="Times New Roman" w:hAnsi="Times New Roman"/>
          <w:i w:val="0"/>
          <w:color w:val="000000"/>
          <w:sz w:val="24"/>
          <w:szCs w:val="24"/>
        </w:rPr>
        <w:t xml:space="preserve"> дать понятие о выразительном языке театрального искусства;</w:t>
      </w:r>
    </w:p>
    <w:p w:rsidR="00CE7A44" w:rsidRPr="00487C8A" w:rsidRDefault="00CE7A44" w:rsidP="00C871E8">
      <w:pPr>
        <w:pStyle w:val="32"/>
        <w:shd w:val="clear" w:color="auto" w:fill="auto"/>
        <w:spacing w:line="240" w:lineRule="auto"/>
        <w:ind w:left="780"/>
        <w:rPr>
          <w:rFonts w:ascii="Times New Roman" w:hAnsi="Times New Roman"/>
          <w:i w:val="0"/>
          <w:color w:val="000000"/>
          <w:sz w:val="24"/>
          <w:szCs w:val="24"/>
        </w:rPr>
      </w:pPr>
      <w:r w:rsidRPr="00487C8A">
        <w:rPr>
          <w:rFonts w:ascii="Times New Roman" w:hAnsi="Times New Roman"/>
          <w:b/>
          <w:i w:val="0"/>
          <w:color w:val="000000"/>
          <w:sz w:val="24"/>
          <w:szCs w:val="24"/>
        </w:rPr>
        <w:t>-</w:t>
      </w:r>
      <w:r w:rsidRPr="00487C8A">
        <w:rPr>
          <w:rFonts w:ascii="Times New Roman" w:hAnsi="Times New Roman"/>
          <w:i w:val="0"/>
          <w:color w:val="000000"/>
          <w:sz w:val="24"/>
          <w:szCs w:val="24"/>
        </w:rPr>
        <w:t xml:space="preserve"> научить выражать свои мысли;</w:t>
      </w:r>
    </w:p>
    <w:p w:rsidR="00CE7A44" w:rsidRPr="00487C8A" w:rsidRDefault="00CE7A44" w:rsidP="00C871E8">
      <w:pPr>
        <w:pStyle w:val="32"/>
        <w:shd w:val="clear" w:color="auto" w:fill="auto"/>
        <w:spacing w:line="240" w:lineRule="auto"/>
        <w:ind w:left="780"/>
        <w:rPr>
          <w:rFonts w:ascii="Times New Roman" w:hAnsi="Times New Roman"/>
          <w:i w:val="0"/>
          <w:color w:val="000000"/>
          <w:sz w:val="24"/>
          <w:szCs w:val="24"/>
        </w:rPr>
      </w:pPr>
      <w:r w:rsidRPr="00487C8A">
        <w:rPr>
          <w:rFonts w:ascii="Times New Roman" w:hAnsi="Times New Roman"/>
          <w:b/>
          <w:i w:val="0"/>
          <w:color w:val="000000"/>
          <w:sz w:val="24"/>
          <w:szCs w:val="24"/>
        </w:rPr>
        <w:t>-</w:t>
      </w:r>
      <w:r w:rsidRPr="00487C8A">
        <w:rPr>
          <w:rFonts w:ascii="Times New Roman" w:hAnsi="Times New Roman"/>
          <w:i w:val="0"/>
          <w:color w:val="000000"/>
          <w:sz w:val="24"/>
          <w:szCs w:val="24"/>
        </w:rPr>
        <w:t xml:space="preserve"> научить преодолевать страх перед выходом на сцену</w:t>
      </w:r>
    </w:p>
    <w:p w:rsidR="00CE7A44" w:rsidRDefault="00CE7A44" w:rsidP="00C871E8">
      <w:pPr>
        <w:pStyle w:val="32"/>
        <w:shd w:val="clear" w:color="auto" w:fill="auto"/>
        <w:spacing w:line="240" w:lineRule="auto"/>
        <w:ind w:left="780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487C8A" w:rsidRDefault="00487C8A" w:rsidP="00C871E8">
      <w:pPr>
        <w:pStyle w:val="32"/>
        <w:shd w:val="clear" w:color="auto" w:fill="auto"/>
        <w:spacing w:line="240" w:lineRule="auto"/>
        <w:ind w:left="780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487C8A" w:rsidRPr="00487C8A" w:rsidRDefault="00487C8A" w:rsidP="00C871E8">
      <w:pPr>
        <w:pStyle w:val="32"/>
        <w:shd w:val="clear" w:color="auto" w:fill="auto"/>
        <w:spacing w:line="240" w:lineRule="auto"/>
        <w:ind w:left="780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6C3400" w:rsidRPr="00487C8A" w:rsidRDefault="006C3400" w:rsidP="00C871E8">
      <w:pPr>
        <w:pStyle w:val="32"/>
        <w:shd w:val="clear" w:color="auto" w:fill="auto"/>
        <w:spacing w:line="240" w:lineRule="auto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487C8A"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            Развивающий аспект</w:t>
      </w:r>
    </w:p>
    <w:p w:rsidR="00CE7A44" w:rsidRPr="00487C8A" w:rsidRDefault="00CE7A44" w:rsidP="00C871E8">
      <w:pPr>
        <w:pStyle w:val="32"/>
        <w:shd w:val="clear" w:color="auto" w:fill="auto"/>
        <w:spacing w:line="240" w:lineRule="auto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CE7A44" w:rsidRPr="00CE7A44" w:rsidRDefault="00CE7A44" w:rsidP="00487C8A">
      <w:pPr>
        <w:pStyle w:val="32"/>
        <w:spacing w:line="240" w:lineRule="auto"/>
        <w:ind w:left="360"/>
        <w:jc w:val="left"/>
        <w:rPr>
          <w:rFonts w:ascii="Times New Roman" w:hAnsi="Times New Roman"/>
          <w:bCs/>
          <w:i w:val="0"/>
          <w:color w:val="000000"/>
          <w:sz w:val="24"/>
          <w:szCs w:val="24"/>
        </w:rPr>
      </w:pP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-     </w:t>
      </w:r>
      <w:r w:rsidRPr="00CE7A44">
        <w:rPr>
          <w:rFonts w:ascii="Times New Roman" w:hAnsi="Times New Roman"/>
          <w:bCs/>
          <w:i w:val="0"/>
          <w:color w:val="000000"/>
          <w:sz w:val="24"/>
          <w:szCs w:val="24"/>
        </w:rPr>
        <w:t>развитие эмоциональной сферы;</w:t>
      </w:r>
    </w:p>
    <w:p w:rsidR="00CE7A44" w:rsidRPr="00CE7A44" w:rsidRDefault="00CE7A44" w:rsidP="00487C8A">
      <w:pPr>
        <w:pStyle w:val="32"/>
        <w:spacing w:line="240" w:lineRule="auto"/>
        <w:ind w:left="360"/>
        <w:jc w:val="left"/>
        <w:rPr>
          <w:rFonts w:ascii="Times New Roman" w:hAnsi="Times New Roman"/>
          <w:bCs/>
          <w:i w:val="0"/>
          <w:color w:val="000000"/>
          <w:sz w:val="24"/>
          <w:szCs w:val="24"/>
        </w:rPr>
      </w:pP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-   </w:t>
      </w:r>
      <w:r w:rsidR="008F3D0B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 w:rsidRPr="00CE7A44">
        <w:rPr>
          <w:rFonts w:ascii="Times New Roman" w:hAnsi="Times New Roman"/>
          <w:bCs/>
          <w:i w:val="0"/>
          <w:color w:val="000000"/>
          <w:sz w:val="24"/>
          <w:szCs w:val="24"/>
        </w:rPr>
        <w:t>формирование уверенности в своих возможностях;</w:t>
      </w:r>
    </w:p>
    <w:p w:rsidR="00CE7A44" w:rsidRPr="00CE7A44" w:rsidRDefault="00487C8A" w:rsidP="00487C8A">
      <w:pPr>
        <w:pStyle w:val="32"/>
        <w:spacing w:line="240" w:lineRule="auto"/>
        <w:jc w:val="left"/>
        <w:rPr>
          <w:rFonts w:ascii="Times New Roman" w:hAnsi="Times New Roman"/>
          <w:bCs/>
          <w:i w:val="0"/>
          <w:color w:val="000000"/>
          <w:sz w:val="24"/>
          <w:szCs w:val="24"/>
        </w:rPr>
      </w:pP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     </w:t>
      </w:r>
      <w:r w:rsidR="00CE7A44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-   </w:t>
      </w:r>
      <w:r w:rsidR="008F3D0B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 w:rsidR="00CE7A44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ц</w:t>
      </w:r>
      <w:r w:rsidR="00CE7A44" w:rsidRPr="00CE7A44">
        <w:rPr>
          <w:rFonts w:ascii="Times New Roman" w:hAnsi="Times New Roman"/>
          <w:bCs/>
          <w:i w:val="0"/>
          <w:color w:val="000000"/>
          <w:sz w:val="24"/>
          <w:szCs w:val="24"/>
        </w:rPr>
        <w:t>еленаправленное формирование высших психических функций, прежде всего, речи;</w:t>
      </w:r>
    </w:p>
    <w:p w:rsidR="00CE7A44" w:rsidRPr="00CE7A44" w:rsidRDefault="00CE7A44" w:rsidP="00487C8A">
      <w:pPr>
        <w:pStyle w:val="32"/>
        <w:spacing w:line="240" w:lineRule="auto"/>
        <w:ind w:left="360"/>
        <w:jc w:val="left"/>
        <w:rPr>
          <w:rFonts w:ascii="Times New Roman" w:hAnsi="Times New Roman"/>
          <w:bCs/>
          <w:i w:val="0"/>
          <w:color w:val="000000"/>
          <w:sz w:val="24"/>
          <w:szCs w:val="24"/>
        </w:rPr>
      </w:pP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-   </w:t>
      </w:r>
      <w:r w:rsidR="008F3D0B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 w:rsidRPr="00CE7A44">
        <w:rPr>
          <w:rFonts w:ascii="Times New Roman" w:hAnsi="Times New Roman"/>
          <w:bCs/>
          <w:i w:val="0"/>
          <w:color w:val="000000"/>
          <w:sz w:val="24"/>
          <w:szCs w:val="24"/>
        </w:rPr>
        <w:t>развитие разнообразных форм коммуникации;</w:t>
      </w:r>
    </w:p>
    <w:p w:rsidR="00CE7A44" w:rsidRPr="00CE7A44" w:rsidRDefault="00487C8A" w:rsidP="00487C8A">
      <w:pPr>
        <w:pStyle w:val="32"/>
        <w:spacing w:line="240" w:lineRule="auto"/>
        <w:jc w:val="left"/>
        <w:rPr>
          <w:rFonts w:ascii="Times New Roman" w:hAnsi="Times New Roman"/>
          <w:bCs/>
          <w:i w:val="0"/>
          <w:color w:val="000000"/>
          <w:sz w:val="24"/>
          <w:szCs w:val="24"/>
        </w:rPr>
      </w:pP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     -   </w:t>
      </w:r>
      <w:r w:rsidR="008F3D0B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р</w:t>
      </w:r>
      <w:r w:rsidR="00CE7A44" w:rsidRPr="00CE7A44">
        <w:rPr>
          <w:rFonts w:ascii="Times New Roman" w:hAnsi="Times New Roman"/>
          <w:bCs/>
          <w:i w:val="0"/>
          <w:color w:val="000000"/>
          <w:sz w:val="24"/>
          <w:szCs w:val="24"/>
        </w:rPr>
        <w:t>асширение кругозора по театральному искусству;</w:t>
      </w:r>
    </w:p>
    <w:p w:rsidR="00CE7A44" w:rsidRDefault="00487C8A" w:rsidP="00487C8A">
      <w:pPr>
        <w:pStyle w:val="32"/>
        <w:spacing w:line="240" w:lineRule="auto"/>
        <w:ind w:left="360"/>
        <w:jc w:val="left"/>
        <w:rPr>
          <w:rFonts w:ascii="Times New Roman" w:hAnsi="Times New Roman"/>
          <w:bCs/>
          <w:i w:val="0"/>
          <w:color w:val="000000"/>
          <w:sz w:val="24"/>
          <w:szCs w:val="24"/>
        </w:rPr>
      </w:pP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-   </w:t>
      </w:r>
      <w:r w:rsidR="008F3D0B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 w:rsidR="00CE7A44" w:rsidRPr="00CE7A44">
        <w:rPr>
          <w:rFonts w:ascii="Times New Roman" w:hAnsi="Times New Roman"/>
          <w:bCs/>
          <w:i w:val="0"/>
          <w:color w:val="000000"/>
          <w:sz w:val="24"/>
          <w:szCs w:val="24"/>
        </w:rPr>
        <w:t>развитие навыков актерского мастерства.</w:t>
      </w:r>
    </w:p>
    <w:p w:rsidR="00CE7A44" w:rsidRPr="00CE7A44" w:rsidRDefault="00487C8A" w:rsidP="00487C8A">
      <w:pPr>
        <w:pStyle w:val="32"/>
        <w:spacing w:line="240" w:lineRule="auto"/>
        <w:ind w:left="360"/>
        <w:jc w:val="left"/>
        <w:rPr>
          <w:rFonts w:ascii="Times New Roman" w:hAnsi="Times New Roman"/>
          <w:bCs/>
          <w:i w:val="0"/>
          <w:color w:val="000000"/>
          <w:sz w:val="24"/>
          <w:szCs w:val="24"/>
        </w:rPr>
      </w:pP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-   </w:t>
      </w:r>
      <w:r w:rsidR="008F3D0B"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 w:val="0"/>
          <w:color w:val="000000"/>
          <w:sz w:val="24"/>
          <w:szCs w:val="24"/>
        </w:rPr>
        <w:t xml:space="preserve"> р</w:t>
      </w:r>
      <w:r w:rsidR="00CE7A44">
        <w:rPr>
          <w:rFonts w:ascii="Times New Roman" w:hAnsi="Times New Roman"/>
          <w:bCs/>
          <w:i w:val="0"/>
          <w:color w:val="000000"/>
          <w:sz w:val="24"/>
          <w:szCs w:val="24"/>
        </w:rPr>
        <w:t>азвитие дыхания и артикуляции на материале скороговорок</w:t>
      </w:r>
    </w:p>
    <w:p w:rsidR="00CE7A44" w:rsidRPr="00CE7A44" w:rsidRDefault="00CE7A44" w:rsidP="00487C8A">
      <w:pPr>
        <w:pStyle w:val="32"/>
        <w:shd w:val="clear" w:color="auto" w:fill="auto"/>
        <w:spacing w:line="240" w:lineRule="auto"/>
        <w:jc w:val="left"/>
        <w:rPr>
          <w:rFonts w:ascii="Times New Roman" w:hAnsi="Times New Roman"/>
          <w:i w:val="0"/>
          <w:sz w:val="24"/>
          <w:szCs w:val="24"/>
        </w:rPr>
      </w:pPr>
    </w:p>
    <w:p w:rsidR="006C3400" w:rsidRPr="00487C8A" w:rsidRDefault="006C3400" w:rsidP="00C871E8">
      <w:pPr>
        <w:pStyle w:val="32"/>
        <w:shd w:val="clear" w:color="auto" w:fill="auto"/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              </w:t>
      </w:r>
      <w:r w:rsidRPr="00487C8A">
        <w:rPr>
          <w:rFonts w:ascii="Times New Roman" w:hAnsi="Times New Roman"/>
          <w:b/>
          <w:i w:val="0"/>
          <w:color w:val="000000"/>
          <w:sz w:val="24"/>
          <w:szCs w:val="24"/>
        </w:rPr>
        <w:t>Воспитывающий аспект</w:t>
      </w:r>
    </w:p>
    <w:p w:rsidR="006C3400" w:rsidRPr="00577C0E" w:rsidRDefault="008F3D0B" w:rsidP="008F3D0B">
      <w:pPr>
        <w:pStyle w:val="a3"/>
        <w:tabs>
          <w:tab w:val="left" w:pos="149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   </w:t>
      </w:r>
      <w:r w:rsidR="006C3400" w:rsidRPr="00577C0E">
        <w:rPr>
          <w:rFonts w:ascii="Times New Roman" w:hAnsi="Times New Roman" w:cs="Times New Roman"/>
        </w:rPr>
        <w:t xml:space="preserve">воспитать </w:t>
      </w:r>
      <w:r w:rsidR="00487C8A">
        <w:rPr>
          <w:rFonts w:ascii="Times New Roman" w:hAnsi="Times New Roman" w:cs="Times New Roman"/>
        </w:rPr>
        <w:t xml:space="preserve">дисциплинированность и доброжелательное отношение друг к </w:t>
      </w:r>
      <w:r>
        <w:rPr>
          <w:rFonts w:ascii="Times New Roman" w:hAnsi="Times New Roman" w:cs="Times New Roman"/>
        </w:rPr>
        <w:t xml:space="preserve">   </w:t>
      </w:r>
      <w:r w:rsidR="00487C8A">
        <w:rPr>
          <w:rFonts w:ascii="Times New Roman" w:hAnsi="Times New Roman" w:cs="Times New Roman"/>
        </w:rPr>
        <w:t>другу;</w:t>
      </w:r>
    </w:p>
    <w:p w:rsidR="006F4C1B" w:rsidRDefault="008F3D0B" w:rsidP="008F3D0B">
      <w:pPr>
        <w:pStyle w:val="a3"/>
        <w:tabs>
          <w:tab w:val="left" w:pos="151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   </w:t>
      </w:r>
      <w:r w:rsidR="006C3400" w:rsidRPr="00577C0E">
        <w:rPr>
          <w:rFonts w:ascii="Times New Roman" w:hAnsi="Times New Roman" w:cs="Times New Roman"/>
        </w:rPr>
        <w:t xml:space="preserve">сформировать у </w:t>
      </w:r>
      <w:proofErr w:type="gramStart"/>
      <w:r w:rsidR="006C3400" w:rsidRPr="00577C0E">
        <w:rPr>
          <w:rFonts w:ascii="Times New Roman" w:hAnsi="Times New Roman" w:cs="Times New Roman"/>
        </w:rPr>
        <w:t>обучающихся</w:t>
      </w:r>
      <w:proofErr w:type="gramEnd"/>
      <w:r w:rsidR="006C3400" w:rsidRPr="00577C0E">
        <w:rPr>
          <w:rFonts w:ascii="Times New Roman" w:hAnsi="Times New Roman" w:cs="Times New Roman"/>
        </w:rPr>
        <w:t xml:space="preserve"> устойчивый интерес к искусству и занятиям </w:t>
      </w:r>
    </w:p>
    <w:p w:rsidR="006C3400" w:rsidRDefault="006F4C1B" w:rsidP="008F3D0B">
      <w:pPr>
        <w:pStyle w:val="a3"/>
        <w:tabs>
          <w:tab w:val="left" w:pos="151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3D0B">
        <w:rPr>
          <w:rFonts w:ascii="Times New Roman" w:hAnsi="Times New Roman" w:cs="Times New Roman"/>
        </w:rPr>
        <w:t xml:space="preserve">      </w:t>
      </w:r>
      <w:r w:rsidR="006C3400" w:rsidRPr="00577C0E">
        <w:rPr>
          <w:rFonts w:ascii="Times New Roman" w:hAnsi="Times New Roman" w:cs="Times New Roman"/>
        </w:rPr>
        <w:t>художественным творчеством;</w:t>
      </w:r>
    </w:p>
    <w:p w:rsidR="006C3400" w:rsidRPr="00577C0E" w:rsidRDefault="008F3D0B" w:rsidP="008F3D0B">
      <w:pPr>
        <w:pStyle w:val="a3"/>
        <w:tabs>
          <w:tab w:val="left" w:pos="1511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     </w:t>
      </w:r>
      <w:r w:rsidR="006C3400" w:rsidRPr="00577C0E">
        <w:rPr>
          <w:rFonts w:ascii="Times New Roman" w:hAnsi="Times New Roman" w:cs="Times New Roman"/>
        </w:rPr>
        <w:t>создать комфортный психологический климат, благоприятную ситуацию успеха;</w:t>
      </w:r>
    </w:p>
    <w:p w:rsidR="006C3400" w:rsidRDefault="008F3D0B" w:rsidP="008F3D0B">
      <w:pPr>
        <w:pStyle w:val="a3"/>
        <w:tabs>
          <w:tab w:val="left" w:pos="1496"/>
          <w:tab w:val="left" w:pos="4128"/>
          <w:tab w:val="left" w:pos="790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     </w:t>
      </w:r>
      <w:r w:rsidR="006C3400" w:rsidRPr="00487C8A">
        <w:rPr>
          <w:rFonts w:ascii="Times New Roman" w:hAnsi="Times New Roman" w:cs="Times New Roman"/>
        </w:rPr>
        <w:t>сформировать духовно-нравственные, гражданско-патриотические ценности.</w:t>
      </w:r>
    </w:p>
    <w:p w:rsidR="00487C8A" w:rsidRDefault="008F3D0B" w:rsidP="008F3D0B">
      <w:pPr>
        <w:pStyle w:val="a3"/>
        <w:tabs>
          <w:tab w:val="left" w:pos="1496"/>
          <w:tab w:val="left" w:pos="4128"/>
          <w:tab w:val="left" w:pos="790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     </w:t>
      </w:r>
      <w:r w:rsidR="00487C8A">
        <w:rPr>
          <w:rFonts w:ascii="Times New Roman" w:hAnsi="Times New Roman" w:cs="Times New Roman"/>
        </w:rPr>
        <w:t>способствовать социальной адаптации детей с ОВЗ.</w:t>
      </w:r>
    </w:p>
    <w:p w:rsidR="00487C8A" w:rsidRDefault="00487C8A" w:rsidP="00487C8A">
      <w:pPr>
        <w:pStyle w:val="a3"/>
        <w:tabs>
          <w:tab w:val="left" w:pos="1496"/>
          <w:tab w:val="left" w:pos="4128"/>
          <w:tab w:val="left" w:pos="7906"/>
        </w:tabs>
        <w:rPr>
          <w:rFonts w:ascii="Times New Roman" w:hAnsi="Times New Roman" w:cs="Times New Roman"/>
        </w:rPr>
      </w:pPr>
    </w:p>
    <w:p w:rsidR="00487C8A" w:rsidRPr="00487C8A" w:rsidRDefault="00487C8A" w:rsidP="00487C8A">
      <w:pPr>
        <w:pStyle w:val="a3"/>
        <w:tabs>
          <w:tab w:val="left" w:pos="1496"/>
          <w:tab w:val="left" w:pos="4128"/>
          <w:tab w:val="left" w:pos="7906"/>
        </w:tabs>
        <w:rPr>
          <w:rFonts w:ascii="Times New Roman" w:hAnsi="Times New Roman" w:cs="Times New Roman"/>
        </w:rPr>
      </w:pPr>
    </w:p>
    <w:p w:rsidR="003867EF" w:rsidRDefault="006C3400" w:rsidP="00C871E8">
      <w:pPr>
        <w:spacing w:after="0" w:line="240" w:lineRule="auto"/>
        <w:ind w:firstLine="740"/>
        <w:jc w:val="both"/>
        <w:rPr>
          <w:rStyle w:val="21"/>
          <w:sz w:val="24"/>
          <w:szCs w:val="24"/>
        </w:rPr>
      </w:pPr>
      <w:r w:rsidRPr="00577C0E">
        <w:rPr>
          <w:rStyle w:val="21"/>
          <w:sz w:val="24"/>
          <w:szCs w:val="24"/>
        </w:rPr>
        <w:t>Отличительные особенности программы</w:t>
      </w:r>
    </w:p>
    <w:p w:rsidR="006C3400" w:rsidRPr="00577C0E" w:rsidRDefault="006C3400" w:rsidP="00C871E8">
      <w:pPr>
        <w:spacing w:after="0" w:line="240" w:lineRule="auto"/>
        <w:ind w:firstLine="740"/>
        <w:jc w:val="both"/>
        <w:rPr>
          <w:rStyle w:val="21"/>
          <w:sz w:val="24"/>
          <w:szCs w:val="24"/>
        </w:rPr>
      </w:pPr>
      <w:r w:rsidRPr="00577C0E">
        <w:rPr>
          <w:rStyle w:val="21"/>
          <w:sz w:val="24"/>
          <w:szCs w:val="24"/>
        </w:rPr>
        <w:t xml:space="preserve"> </w:t>
      </w:r>
    </w:p>
    <w:p w:rsidR="006F4C1B" w:rsidRDefault="006C3400" w:rsidP="006F4C1B">
      <w:pPr>
        <w:spacing w:after="0"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577C0E">
        <w:rPr>
          <w:rFonts w:ascii="Times New Roman" w:hAnsi="Times New Roman" w:cs="Times New Roman"/>
          <w:sz w:val="24"/>
          <w:szCs w:val="24"/>
        </w:rPr>
        <w:t>Особенност</w:t>
      </w:r>
      <w:r w:rsidR="00F23CDC">
        <w:rPr>
          <w:rFonts w:ascii="Times New Roman" w:hAnsi="Times New Roman" w:cs="Times New Roman"/>
          <w:sz w:val="24"/>
          <w:szCs w:val="24"/>
        </w:rPr>
        <w:t>ь</w:t>
      </w:r>
      <w:r w:rsidRPr="00577C0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23CDC">
        <w:rPr>
          <w:rFonts w:ascii="Times New Roman" w:hAnsi="Times New Roman" w:cs="Times New Roman"/>
          <w:sz w:val="24"/>
          <w:szCs w:val="24"/>
        </w:rPr>
        <w:t xml:space="preserve"> «Театральные ступеньки» в том, что учебно </w:t>
      </w:r>
      <w:proofErr w:type="gramStart"/>
      <w:r w:rsidR="00F23CDC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F23CDC">
        <w:rPr>
          <w:rFonts w:ascii="Times New Roman" w:hAnsi="Times New Roman" w:cs="Times New Roman"/>
          <w:sz w:val="24"/>
          <w:szCs w:val="24"/>
        </w:rPr>
        <w:t xml:space="preserve">оспитательный </w:t>
      </w:r>
      <w:r w:rsidR="006F4C1B">
        <w:rPr>
          <w:rFonts w:ascii="Times New Roman" w:hAnsi="Times New Roman" w:cs="Times New Roman"/>
          <w:sz w:val="24"/>
          <w:szCs w:val="24"/>
        </w:rPr>
        <w:t xml:space="preserve">  </w:t>
      </w:r>
      <w:r w:rsidR="00F23CDC">
        <w:rPr>
          <w:rFonts w:ascii="Times New Roman" w:hAnsi="Times New Roman" w:cs="Times New Roman"/>
          <w:sz w:val="24"/>
          <w:szCs w:val="24"/>
        </w:rPr>
        <w:t xml:space="preserve">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</w:t>
      </w:r>
      <w:r w:rsidR="006F4C1B">
        <w:rPr>
          <w:rFonts w:ascii="Times New Roman" w:hAnsi="Times New Roman" w:cs="Times New Roman"/>
          <w:sz w:val="24"/>
          <w:szCs w:val="24"/>
        </w:rPr>
        <w:t xml:space="preserve">  </w:t>
      </w:r>
      <w:r w:rsidR="00F23CDC">
        <w:rPr>
          <w:rFonts w:ascii="Times New Roman" w:hAnsi="Times New Roman" w:cs="Times New Roman"/>
          <w:sz w:val="24"/>
          <w:szCs w:val="24"/>
        </w:rPr>
        <w:t xml:space="preserve">формированию нравственных качеств у воспитанников. </w:t>
      </w:r>
      <w:r w:rsidR="00487C8A" w:rsidRPr="00A334E0">
        <w:rPr>
          <w:rFonts w:ascii="Times New Roman" w:hAnsi="Times New Roman" w:cs="Times New Roman"/>
          <w:bCs/>
          <w:sz w:val="24"/>
          <w:szCs w:val="24"/>
        </w:rPr>
        <w:t>Программа способствует формированию духовно-нравственной культуры и отвечает запросам социализации нашего общества, обеспечивая совершенствование процесса творческого развития и воспитания.</w:t>
      </w:r>
    </w:p>
    <w:p w:rsidR="00487C8A" w:rsidRPr="00A334E0" w:rsidRDefault="00487C8A" w:rsidP="006F4C1B">
      <w:pPr>
        <w:spacing w:after="0"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>Полученные знания позволят ученикам развить творческую активность, сформируют способность сравнивать, анализировать, планировать, ставить цели и стремиться их достигать.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Использование театрализованной игры в работе с детьми с умственной отсталостью делится </w:t>
      </w:r>
      <w:r w:rsidRPr="00CE7A44">
        <w:rPr>
          <w:rFonts w:ascii="Times New Roman" w:hAnsi="Times New Roman" w:cs="Times New Roman"/>
          <w:b/>
          <w:bCs/>
          <w:sz w:val="24"/>
          <w:szCs w:val="24"/>
        </w:rPr>
        <w:t>на  такие же этапы,</w:t>
      </w:r>
      <w:r w:rsidRPr="00A334E0">
        <w:rPr>
          <w:rFonts w:ascii="Times New Roman" w:hAnsi="Times New Roman" w:cs="Times New Roman"/>
          <w:bCs/>
          <w:sz w:val="24"/>
          <w:szCs w:val="24"/>
        </w:rPr>
        <w:t xml:space="preserve">  как и  работа с нормально развивающимися детьми, по мере овладения детьми знаниями и игровыми умениями содержание работы усложняется, при этом учитываются особенности  детей с интеллектуальной недостаточностью: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1. Углубление художественного восприятия литературного текста (содержание, смысловой и эмоциональный подтекст, образность) с целью обогащения познавательного, эмоционального опыта по теме и идее произведения для театрализации. 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2.Развитие умений передавать образы с помощью средств невербальной, интонационной и языковой выразительности. Основным методом выступают образно-игровые этюды. 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3.Творчество ребенка в речевой, игровой и других видах художественной деятельности в процессе освоения игровых позиций «зритель», «артист», «сценарист-режиссер», оформитель-костюмер», в совместной деятельности педагога и детей. 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A44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CE7A44">
        <w:rPr>
          <w:rFonts w:ascii="Times New Roman" w:hAnsi="Times New Roman" w:cs="Times New Roman"/>
          <w:b/>
          <w:bCs/>
          <w:iCs/>
          <w:sz w:val="24"/>
          <w:szCs w:val="24"/>
        </w:rPr>
        <w:t>Первый этап</w:t>
      </w:r>
      <w:r w:rsidRPr="00A334E0">
        <w:rPr>
          <w:rFonts w:ascii="Times New Roman" w:hAnsi="Times New Roman" w:cs="Times New Roman"/>
          <w:bCs/>
          <w:sz w:val="24"/>
          <w:szCs w:val="24"/>
        </w:rPr>
        <w:t xml:space="preserve">  направлен  на обогащение жизненного опыта и словаря детей через восприятия литературного произведения. Особенность театрализованных игр состоит в том, что они имеют готовый сюжет, а значит, театрализованная деятельность детей во многом предопределена текстом произведения. Обучающиеся с  ОВЗ (интеллектуальными нарушениями) затрудняются в понимании значения слова и смысла литературного текста. Фрагментарное понимание текста обусловлено недопониманием отдельных слов и </w:t>
      </w:r>
      <w:r w:rsidRPr="00A334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нечеткой дифференциацией значений, непонимание общего смысла текста.  Для понимания смысла литературного материала детям  с  </w:t>
      </w:r>
      <w:proofErr w:type="gramStart"/>
      <w:r w:rsidRPr="00A334E0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A334E0">
        <w:rPr>
          <w:rFonts w:ascii="Times New Roman" w:hAnsi="Times New Roman" w:cs="Times New Roman"/>
          <w:bCs/>
          <w:sz w:val="24"/>
          <w:szCs w:val="24"/>
        </w:rPr>
        <w:t xml:space="preserve">/о  требуется  предъявлять текст в драматизированной форме. Литературное произведение для инсценировки сначала необходимо адаптировать для восприятия и понимания детей. Литературный текст не должен быть перегружен незнакомыми словами и понятиями, иметь небольшой объем, с внесенными дополнительными элементами, облегчающими восприятие (конкретные звуки, которые издают герои, рассказ о цвете, форме и величине, стимулирующий образное восприятие и т.д.). 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Вместо повествований вводятся диалоги, в них отражаются не только высказывания героев, но и их размышления о том, почему им хочется так поступить. Это позволяет детям осмыслить поведение персонажей. Главное на этом этапе заинтересовать детей. Наличие интереса является важным условием овладения на следующем этапе детьми с умственной отсталостью театрализованными действиями. 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A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Второй этап</w:t>
      </w:r>
      <w:r w:rsidRPr="00A334E0">
        <w:rPr>
          <w:rFonts w:ascii="Times New Roman" w:hAnsi="Times New Roman" w:cs="Times New Roman"/>
          <w:bCs/>
          <w:sz w:val="24"/>
          <w:szCs w:val="24"/>
        </w:rPr>
        <w:t xml:space="preserve"> включает работу, направленную на создание детьми образов средствами невербальной, интонационной и языковой выразительности. На данном этапе вводятся игры-имитации, которые влияют на развитие восприятия тела и лица, формирования представлений о частях тела, усвоение ролевого поведения, а также образные игры, способствующие управлять своими действиями и эмоциями. В работе с детьми с ОВЗ (интеллектуальными нарушениями) используются игровые упражнения, направленные на выработку мимики и пантомимики. Этот этап предполагает работу по формированию умения передавать  эмоциональное состояние персонажа,  тем самым обогащая   эмоциональный словарь детей.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A44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CE7A44">
        <w:rPr>
          <w:rFonts w:ascii="Times New Roman" w:hAnsi="Times New Roman" w:cs="Times New Roman"/>
          <w:b/>
          <w:bCs/>
          <w:iCs/>
          <w:sz w:val="24"/>
          <w:szCs w:val="24"/>
        </w:rPr>
        <w:t>Третий этап</w:t>
      </w:r>
      <w:r w:rsidRPr="00A334E0">
        <w:rPr>
          <w:rFonts w:ascii="Times New Roman" w:hAnsi="Times New Roman" w:cs="Times New Roman"/>
          <w:bCs/>
          <w:sz w:val="24"/>
          <w:szCs w:val="24"/>
        </w:rPr>
        <w:t xml:space="preserve">  направлен на освоение игровых позиций   в совместной деятельности педагога и детей. На этом этапе в работе с детьми с умственной отсталостью используют режиссерские игры и игры-драматизации, благодаря которым  дети приобщаются к «сценическому» воплощению.    Данный этап предполагает переход ребенка на уровень игры, где воображение становится источником игры. Дети в процессе театрализованных игр осваивают различные игровые позиции: «режиссер» (умение создавать игровое пространство); «артист» (умение использовать некоторые средства выразительности для передачи образа героя); «зритель» (умение быть доброжелательным зрителем, проявлять элементы зрительской культуры). 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На этом этапе идет обучение детей элементарному планированию игры, которое осуществляется сначала на примере простых сюжетов, затем осуществляется переход к более сложным сюжетам. </w:t>
      </w:r>
    </w:p>
    <w:p w:rsidR="00487C8A" w:rsidRPr="00CE7A44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Организация театрализованной деятельности строится с учетом </w:t>
      </w:r>
      <w:r w:rsidRPr="00CE7A44">
        <w:rPr>
          <w:rFonts w:ascii="Times New Roman" w:hAnsi="Times New Roman" w:cs="Times New Roman"/>
          <w:b/>
          <w:bCs/>
          <w:sz w:val="24"/>
          <w:szCs w:val="24"/>
        </w:rPr>
        <w:t>следующих принципов: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34E0">
        <w:rPr>
          <w:rFonts w:ascii="Times New Roman" w:hAnsi="Times New Roman" w:cs="Times New Roman"/>
          <w:bCs/>
          <w:sz w:val="24"/>
          <w:szCs w:val="24"/>
        </w:rPr>
        <w:t>- принцип специфичности данной деятельности, объединяющей игровой (свободный, непроизвольный) и художественный (подготовленный, осмысленно пережитый) компоненты;</w:t>
      </w:r>
      <w:proofErr w:type="gramEnd"/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>- принцип комплексности,  взаимосвязь театрализованной игры с разными видами искусства и разными видами художественной деятельности ребенка;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- принцип </w:t>
      </w:r>
      <w:proofErr w:type="spellStart"/>
      <w:r w:rsidRPr="00A334E0">
        <w:rPr>
          <w:rFonts w:ascii="Times New Roman" w:hAnsi="Times New Roman" w:cs="Times New Roman"/>
          <w:bCs/>
          <w:sz w:val="24"/>
          <w:szCs w:val="24"/>
        </w:rPr>
        <w:t>импровизационности</w:t>
      </w:r>
      <w:proofErr w:type="spellEnd"/>
      <w:r w:rsidRPr="00A334E0">
        <w:rPr>
          <w:rFonts w:ascii="Times New Roman" w:hAnsi="Times New Roman" w:cs="Times New Roman"/>
          <w:bCs/>
          <w:sz w:val="24"/>
          <w:szCs w:val="24"/>
        </w:rPr>
        <w:t>, театрализованная игра рассматривается как творческая деятельность, что обуславливает особое взаимодействие взрослого и ребенка, детей между собой на основе свободной атмосферы, поощрения детской инициативы, отсутствия образца для подражания;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- принцип </w:t>
      </w:r>
      <w:proofErr w:type="spellStart"/>
      <w:r w:rsidRPr="00A334E0">
        <w:rPr>
          <w:rFonts w:ascii="Times New Roman" w:hAnsi="Times New Roman" w:cs="Times New Roman"/>
          <w:bCs/>
          <w:sz w:val="24"/>
          <w:szCs w:val="24"/>
        </w:rPr>
        <w:t>интегративности</w:t>
      </w:r>
      <w:proofErr w:type="spellEnd"/>
      <w:r w:rsidRPr="00A334E0">
        <w:rPr>
          <w:rFonts w:ascii="Times New Roman" w:hAnsi="Times New Roman" w:cs="Times New Roman"/>
          <w:bCs/>
          <w:sz w:val="24"/>
          <w:szCs w:val="24"/>
        </w:rPr>
        <w:t>, целенаправленная работа по развитию театрализованной деятельности включается в целостный педагогический процесс.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lastRenderedPageBreak/>
        <w:t>Организованная таким образом работа способствует тому, что театрализованная   игра станет средством самовыражения и самореализации ребенка в разных видах творчества, самоутверждения в группе сверстников, обогащения своего жизненного опыта.</w:t>
      </w:r>
    </w:p>
    <w:p w:rsidR="00487C8A" w:rsidRPr="00A334E0" w:rsidRDefault="00487C8A" w:rsidP="00487C8A">
      <w:p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>По окончании обучения предполагается получение у обучающихся следующих результатов:</w:t>
      </w:r>
    </w:p>
    <w:p w:rsidR="00487C8A" w:rsidRPr="00A334E0" w:rsidRDefault="00487C8A" w:rsidP="00487C8A">
      <w:pPr>
        <w:numPr>
          <w:ilvl w:val="0"/>
          <w:numId w:val="29"/>
        </w:num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>раскрытие творческих способностей детей (активность, фантазия, актёрское мастерство).</w:t>
      </w:r>
    </w:p>
    <w:p w:rsidR="00487C8A" w:rsidRPr="00A334E0" w:rsidRDefault="00487C8A" w:rsidP="00487C8A">
      <w:pPr>
        <w:numPr>
          <w:ilvl w:val="0"/>
          <w:numId w:val="29"/>
        </w:num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>улучшение качества произносительной стороны речи;</w:t>
      </w:r>
    </w:p>
    <w:p w:rsidR="00487C8A" w:rsidRPr="00A334E0" w:rsidRDefault="00487C8A" w:rsidP="00487C8A">
      <w:pPr>
        <w:numPr>
          <w:ilvl w:val="0"/>
          <w:numId w:val="29"/>
        </w:num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>активизация познавательных процессов: памяти, внимания, воображения;</w:t>
      </w:r>
    </w:p>
    <w:p w:rsidR="00487C8A" w:rsidRPr="00A334E0" w:rsidRDefault="00487C8A" w:rsidP="00487C8A">
      <w:pPr>
        <w:numPr>
          <w:ilvl w:val="0"/>
          <w:numId w:val="29"/>
        </w:num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 xml:space="preserve">развитие личностных качеств (дружеские, партнерские взаимоотношения; коммуникативные навыки) </w:t>
      </w:r>
    </w:p>
    <w:p w:rsidR="00487C8A" w:rsidRPr="00A334E0" w:rsidRDefault="00487C8A" w:rsidP="00487C8A">
      <w:pPr>
        <w:numPr>
          <w:ilvl w:val="0"/>
          <w:numId w:val="29"/>
        </w:num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4E0">
        <w:rPr>
          <w:rFonts w:ascii="Times New Roman" w:hAnsi="Times New Roman" w:cs="Times New Roman"/>
          <w:bCs/>
          <w:sz w:val="24"/>
          <w:szCs w:val="24"/>
        </w:rPr>
        <w:t>приобщение к художественной культуре;</w:t>
      </w:r>
    </w:p>
    <w:p w:rsidR="00487C8A" w:rsidRPr="00CE7A44" w:rsidRDefault="00487C8A" w:rsidP="00487C8A">
      <w:pPr>
        <w:numPr>
          <w:ilvl w:val="0"/>
          <w:numId w:val="29"/>
        </w:numPr>
        <w:spacing w:after="0"/>
        <w:ind w:right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A44">
        <w:rPr>
          <w:rFonts w:ascii="Times New Roman" w:hAnsi="Times New Roman" w:cs="Times New Roman"/>
          <w:bCs/>
          <w:sz w:val="24"/>
          <w:szCs w:val="24"/>
        </w:rPr>
        <w:t>повышение мотивации обучения.</w:t>
      </w:r>
    </w:p>
    <w:p w:rsidR="006C3400" w:rsidRDefault="006C3400" w:rsidP="002C37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3400" w:rsidRPr="00577C0E" w:rsidRDefault="006C3400" w:rsidP="00C871E8">
      <w:pPr>
        <w:pStyle w:val="40"/>
        <w:shd w:val="clear" w:color="auto" w:fill="auto"/>
        <w:spacing w:line="240" w:lineRule="auto"/>
        <w:rPr>
          <w:rStyle w:val="21"/>
          <w:rFonts w:ascii="Calibri" w:hAnsi="Calibri"/>
          <w:sz w:val="24"/>
          <w:szCs w:val="24"/>
        </w:rPr>
      </w:pPr>
    </w:p>
    <w:p w:rsidR="006C3400" w:rsidRPr="00440355" w:rsidRDefault="006C3400" w:rsidP="00C871E8">
      <w:pPr>
        <w:pStyle w:val="40"/>
        <w:shd w:val="clear" w:color="auto" w:fill="auto"/>
        <w:spacing w:line="240" w:lineRule="auto"/>
        <w:rPr>
          <w:rFonts w:ascii="Times New Roman" w:hAnsi="Times New Roman"/>
          <w:i/>
          <w:sz w:val="24"/>
          <w:szCs w:val="24"/>
        </w:rPr>
      </w:pPr>
      <w:r w:rsidRPr="00577C0E">
        <w:rPr>
          <w:color w:val="000000"/>
          <w:sz w:val="24"/>
          <w:szCs w:val="24"/>
        </w:rPr>
        <w:t xml:space="preserve">       </w:t>
      </w:r>
      <w:r w:rsidRPr="00487C8A">
        <w:rPr>
          <w:rFonts w:ascii="Times New Roman" w:hAnsi="Times New Roman"/>
          <w:color w:val="000000"/>
          <w:sz w:val="24"/>
          <w:szCs w:val="24"/>
        </w:rPr>
        <w:t>Возраст обучающихся</w:t>
      </w:r>
      <w:r w:rsidR="00440355">
        <w:rPr>
          <w:rFonts w:ascii="Times New Roman" w:hAnsi="Times New Roman"/>
          <w:color w:val="000000"/>
          <w:sz w:val="24"/>
          <w:szCs w:val="24"/>
        </w:rPr>
        <w:t>:</w:t>
      </w:r>
      <w:r w:rsidRPr="0044035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40355">
        <w:rPr>
          <w:rStyle w:val="41"/>
          <w:i w:val="0"/>
          <w:sz w:val="24"/>
          <w:szCs w:val="24"/>
          <w:u w:val="none"/>
        </w:rPr>
        <w:t>9 -15 лет</w:t>
      </w:r>
    </w:p>
    <w:p w:rsidR="006C3400" w:rsidRPr="00487C8A" w:rsidRDefault="006C3400" w:rsidP="00C871E8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87C8A">
        <w:rPr>
          <w:rFonts w:ascii="Times New Roman" w:hAnsi="Times New Roman" w:cs="Times New Roman"/>
          <w:sz w:val="24"/>
          <w:szCs w:val="24"/>
        </w:rPr>
        <w:t xml:space="preserve"> Количество обучающихся </w:t>
      </w:r>
      <w:r w:rsidR="00440355">
        <w:rPr>
          <w:rFonts w:ascii="Times New Roman" w:hAnsi="Times New Roman" w:cs="Times New Roman"/>
          <w:sz w:val="24"/>
          <w:szCs w:val="24"/>
        </w:rPr>
        <w:t>– 12-</w:t>
      </w:r>
      <w:r w:rsidRPr="00487C8A">
        <w:rPr>
          <w:rFonts w:ascii="Times New Roman" w:hAnsi="Times New Roman" w:cs="Times New Roman"/>
          <w:sz w:val="24"/>
          <w:szCs w:val="24"/>
        </w:rPr>
        <w:t xml:space="preserve">15 человек.  </w:t>
      </w:r>
    </w:p>
    <w:p w:rsidR="006C3400" w:rsidRPr="00487C8A" w:rsidRDefault="006C3400" w:rsidP="00C871E8">
      <w:pPr>
        <w:jc w:val="both"/>
        <w:rPr>
          <w:rFonts w:ascii="Times New Roman" w:hAnsi="Times New Roman" w:cs="Times New Roman"/>
          <w:sz w:val="24"/>
          <w:szCs w:val="24"/>
        </w:rPr>
      </w:pPr>
      <w:r w:rsidRPr="00487C8A">
        <w:rPr>
          <w:rStyle w:val="21"/>
          <w:iCs/>
          <w:sz w:val="24"/>
          <w:szCs w:val="24"/>
        </w:rPr>
        <w:t xml:space="preserve">Объем программы: </w:t>
      </w:r>
      <w:r w:rsidRPr="00487C8A">
        <w:rPr>
          <w:rFonts w:ascii="Times New Roman" w:hAnsi="Times New Roman" w:cs="Times New Roman"/>
          <w:sz w:val="24"/>
          <w:szCs w:val="24"/>
        </w:rPr>
        <w:t xml:space="preserve">количество часов в год– 34 ч. </w:t>
      </w:r>
    </w:p>
    <w:p w:rsidR="006C3400" w:rsidRPr="00487C8A" w:rsidRDefault="006C3400" w:rsidP="00C871E8">
      <w:pPr>
        <w:pStyle w:val="40"/>
        <w:shd w:val="clear" w:color="auto" w:fill="auto"/>
        <w:tabs>
          <w:tab w:val="left" w:pos="6663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8A">
        <w:rPr>
          <w:rFonts w:ascii="Times New Roman" w:hAnsi="Times New Roman"/>
          <w:color w:val="000000"/>
          <w:sz w:val="24"/>
          <w:szCs w:val="24"/>
        </w:rPr>
        <w:t xml:space="preserve">       Сроки реализации программы: </w:t>
      </w:r>
    </w:p>
    <w:p w:rsidR="006C3400" w:rsidRPr="00487C8A" w:rsidRDefault="006C3400" w:rsidP="00C871E8">
      <w:pPr>
        <w:pStyle w:val="40"/>
        <w:shd w:val="clear" w:color="auto" w:fill="auto"/>
        <w:tabs>
          <w:tab w:val="left" w:pos="6663"/>
        </w:tabs>
        <w:spacing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487C8A">
        <w:rPr>
          <w:rStyle w:val="41"/>
          <w:i w:val="0"/>
          <w:sz w:val="24"/>
          <w:szCs w:val="24"/>
          <w:u w:val="none"/>
        </w:rPr>
        <w:t xml:space="preserve">Программа «Театральные ступеньки» </w:t>
      </w:r>
      <w:r w:rsidRPr="00487C8A">
        <w:rPr>
          <w:rFonts w:ascii="Times New Roman" w:hAnsi="Times New Roman"/>
          <w:b w:val="0"/>
          <w:bCs w:val="0"/>
          <w:sz w:val="24"/>
          <w:szCs w:val="24"/>
        </w:rPr>
        <w:t>рассчитана на 1 год обучения.</w:t>
      </w:r>
    </w:p>
    <w:p w:rsidR="006C3400" w:rsidRPr="00487C8A" w:rsidRDefault="006C3400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4" w:name="bookmark5"/>
    </w:p>
    <w:p w:rsidR="006C3400" w:rsidRPr="00440355" w:rsidRDefault="006C3400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355">
        <w:rPr>
          <w:rFonts w:ascii="Times New Roman" w:hAnsi="Times New Roman"/>
          <w:color w:val="000000"/>
          <w:sz w:val="24"/>
          <w:szCs w:val="24"/>
        </w:rPr>
        <w:t>Формы и режим занятий</w:t>
      </w:r>
      <w:bookmarkEnd w:id="4"/>
    </w:p>
    <w:p w:rsidR="00440355" w:rsidRPr="00440355" w:rsidRDefault="00440355" w:rsidP="00C871E8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355" w:rsidRPr="00440355" w:rsidRDefault="00440355" w:rsidP="00440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55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440355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440355">
        <w:rPr>
          <w:rFonts w:ascii="Times New Roman" w:hAnsi="Times New Roman" w:cs="Times New Roman"/>
          <w:sz w:val="24"/>
          <w:szCs w:val="24"/>
        </w:rPr>
        <w:t>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440355" w:rsidRPr="00440355" w:rsidRDefault="00440355" w:rsidP="004403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355" w:rsidRPr="00440355" w:rsidRDefault="00440355" w:rsidP="00440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55">
        <w:rPr>
          <w:rFonts w:ascii="Times New Roman" w:hAnsi="Times New Roman" w:cs="Times New Roman"/>
          <w:sz w:val="24"/>
          <w:szCs w:val="24"/>
        </w:rPr>
        <w:t>Занятия проходят индивидуально и группами по 6-10 человек. Место проведения – актовый зал. Продолжительность занятия 30 минут, в зависимости от возраста детей и их психологических особенностей. Занятия проводятся во второй половине дня. Для некоторых игр и упражнений требуется ковровое покрытие. Необходима возможность проигрывания аудио и видеозаписей. Для более полного включения в образ требуется наличие театральных костюмов, декораций, атрибутов для спектаклей.</w:t>
      </w:r>
    </w:p>
    <w:p w:rsidR="00440355" w:rsidRPr="00440355" w:rsidRDefault="00440355" w:rsidP="00440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355" w:rsidRPr="00440355" w:rsidRDefault="00440355" w:rsidP="006F4C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40355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следующих форм проведения занятий: игра, беседа, иллюстрирование, изучение основ сценического мастерства (мимика, пантомима, язык жестов, дикция, интонация, темп речи, рифма, ритм, диалог, монолог), тренинг, мастерская костюма, декораций, </w:t>
      </w:r>
      <w:proofErr w:type="spellStart"/>
      <w:r w:rsidRPr="0044035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40355">
        <w:rPr>
          <w:rFonts w:ascii="Times New Roman" w:hAnsi="Times New Roman" w:cs="Times New Roman"/>
          <w:sz w:val="24"/>
          <w:szCs w:val="24"/>
        </w:rPr>
        <w:t xml:space="preserve"> сказок, постановка спектакля, посещение спектакля (просмотр спектаклей, беседа после просмотра спектакля).</w:t>
      </w:r>
      <w:proofErr w:type="gramEnd"/>
      <w:r w:rsidR="006F4C1B">
        <w:rPr>
          <w:rFonts w:ascii="Times New Roman" w:hAnsi="Times New Roman" w:cs="Times New Roman"/>
          <w:sz w:val="24"/>
          <w:szCs w:val="24"/>
        </w:rPr>
        <w:t xml:space="preserve"> </w:t>
      </w:r>
      <w:r w:rsidRPr="00440355">
        <w:rPr>
          <w:rFonts w:ascii="Times New Roman" w:hAnsi="Times New Roman"/>
          <w:sz w:val="24"/>
          <w:szCs w:val="24"/>
        </w:rPr>
        <w:t>В структуру занятия включены упражнения на раскрепощение психофизического аппарата, развитие двигательных способностей, координации движений, слухового, зрительного внимания, на развитие дыхания и речевого аппарата, правильной артикуляции, четкой дикции, выразительности речи, упражнения на развитие воображения, импровизации, согласованности действий, мимики и жестов. На занятиях анализируются произведения для постановки. Анализируются характеры героев, их действия, особенности поведения. Для участия в инсценировке предоставляются равные возможности всем обучающимся.</w:t>
      </w:r>
    </w:p>
    <w:p w:rsidR="00440355" w:rsidRPr="00440355" w:rsidRDefault="00440355" w:rsidP="00440355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6C3400" w:rsidRDefault="00440355" w:rsidP="004403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3400" w:rsidRPr="00440355">
        <w:rPr>
          <w:rFonts w:ascii="Times New Roman" w:hAnsi="Times New Roman" w:cs="Times New Roman"/>
          <w:sz w:val="24"/>
          <w:szCs w:val="24"/>
        </w:rPr>
        <w:t xml:space="preserve">Программа предполагает возможность вариативного содержания. В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3400" w:rsidRPr="00440355">
        <w:rPr>
          <w:rFonts w:ascii="Times New Roman" w:hAnsi="Times New Roman" w:cs="Times New Roman"/>
          <w:sz w:val="24"/>
          <w:szCs w:val="24"/>
        </w:rPr>
        <w:t>особенностей творческого развития обучающихся педагог может вносить изменения в содержание занятий, дополнять новыми практическими заданиями.</w:t>
      </w:r>
    </w:p>
    <w:p w:rsidR="00440355" w:rsidRPr="00440355" w:rsidRDefault="00440355" w:rsidP="004403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C3400" w:rsidRDefault="006C3400" w:rsidP="00440355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" w:name="bookmark6"/>
      <w:r w:rsidRPr="00440355">
        <w:rPr>
          <w:rFonts w:ascii="Times New Roman" w:hAnsi="Times New Roman"/>
          <w:color w:val="000000"/>
          <w:sz w:val="24"/>
          <w:szCs w:val="24"/>
        </w:rPr>
        <w:t>Ожидаемые результаты</w:t>
      </w:r>
      <w:bookmarkEnd w:id="5"/>
    </w:p>
    <w:p w:rsidR="008B700B" w:rsidRPr="00440355" w:rsidRDefault="008B700B" w:rsidP="00440355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C3400" w:rsidRPr="00440355" w:rsidRDefault="006C3400" w:rsidP="00440355">
      <w:pPr>
        <w:ind w:left="-426"/>
        <w:rPr>
          <w:rFonts w:ascii="Times New Roman" w:hAnsi="Times New Roman" w:cs="Times New Roman"/>
          <w:sz w:val="24"/>
          <w:szCs w:val="24"/>
        </w:rPr>
      </w:pPr>
      <w:r w:rsidRPr="00440355">
        <w:rPr>
          <w:rFonts w:ascii="Times New Roman" w:hAnsi="Times New Roman" w:cs="Times New Roman"/>
          <w:sz w:val="24"/>
          <w:szCs w:val="24"/>
        </w:rPr>
        <w:t xml:space="preserve">     В ходе работы дети  </w:t>
      </w:r>
      <w:r w:rsidR="00440355" w:rsidRPr="00440355">
        <w:rPr>
          <w:rFonts w:ascii="Times New Roman" w:hAnsi="Times New Roman" w:cs="Times New Roman"/>
          <w:sz w:val="24"/>
          <w:szCs w:val="24"/>
        </w:rPr>
        <w:t>б</w:t>
      </w:r>
      <w:r w:rsidRPr="00440355">
        <w:rPr>
          <w:rFonts w:ascii="Times New Roman" w:hAnsi="Times New Roman" w:cs="Times New Roman"/>
          <w:sz w:val="24"/>
          <w:szCs w:val="24"/>
        </w:rPr>
        <w:t>удут работать над развитием зрительной</w:t>
      </w:r>
      <w:r w:rsidR="008B700B">
        <w:rPr>
          <w:rFonts w:ascii="Times New Roman" w:hAnsi="Times New Roman" w:cs="Times New Roman"/>
          <w:sz w:val="24"/>
          <w:szCs w:val="24"/>
        </w:rPr>
        <w:t xml:space="preserve"> и слуховой</w:t>
      </w:r>
      <w:r w:rsidRPr="00440355">
        <w:rPr>
          <w:rFonts w:ascii="Times New Roman" w:hAnsi="Times New Roman" w:cs="Times New Roman"/>
          <w:sz w:val="24"/>
          <w:szCs w:val="24"/>
        </w:rPr>
        <w:t xml:space="preserve"> памяти, творческих способностей, воображения, фантазии.</w:t>
      </w:r>
      <w:r w:rsidRPr="00440355">
        <w:rPr>
          <w:rFonts w:ascii="Times New Roman" w:hAnsi="Times New Roman" w:cs="Times New Roman"/>
          <w:sz w:val="24"/>
          <w:szCs w:val="24"/>
        </w:rPr>
        <w:br/>
        <w:t xml:space="preserve">Результатом будут организованные </w:t>
      </w:r>
      <w:r w:rsidR="008B700B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440355">
        <w:rPr>
          <w:rFonts w:ascii="Times New Roman" w:hAnsi="Times New Roman" w:cs="Times New Roman"/>
          <w:sz w:val="24"/>
          <w:szCs w:val="24"/>
        </w:rPr>
        <w:t>в школе, более сплоченный дружеский коллектив. Учащиеся, общаясь друг с другом, будут воспитывать терпение, доброжелательность, любознательность, способность к сопереживанию. Коллективная деятельность будет формировать расположенность к другим людям, быть чутким, тактичным, терпимым, учить умению слушать и слышать, что в дальнейшем позволит менее болезненно адаптироваться в новых условиях.</w:t>
      </w:r>
    </w:p>
    <w:p w:rsidR="006C3400" w:rsidRPr="008B700B" w:rsidRDefault="006C3400" w:rsidP="00C871E8">
      <w:pPr>
        <w:pStyle w:val="20"/>
        <w:keepNext/>
        <w:keepLines/>
        <w:shd w:val="clear" w:color="auto" w:fill="auto"/>
        <w:spacing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bookmarkStart w:id="6" w:name="bookmark7"/>
      <w:r w:rsidRPr="008B700B">
        <w:rPr>
          <w:rFonts w:ascii="Times New Roman" w:hAnsi="Times New Roman"/>
          <w:color w:val="000000"/>
          <w:sz w:val="24"/>
          <w:szCs w:val="24"/>
        </w:rPr>
        <w:t xml:space="preserve">Личностные, </w:t>
      </w:r>
      <w:proofErr w:type="spellStart"/>
      <w:r w:rsidRPr="008B700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8B700B">
        <w:rPr>
          <w:rFonts w:ascii="Times New Roman" w:hAnsi="Times New Roman"/>
          <w:color w:val="000000"/>
          <w:sz w:val="24"/>
          <w:szCs w:val="24"/>
        </w:rPr>
        <w:t xml:space="preserve"> результаты</w:t>
      </w:r>
      <w:bookmarkStart w:id="7" w:name="bookmark8"/>
      <w:bookmarkEnd w:id="6"/>
      <w:r w:rsidRPr="008B700B">
        <w:rPr>
          <w:rFonts w:ascii="Times New Roman" w:hAnsi="Times New Roman"/>
          <w:color w:val="000000"/>
          <w:sz w:val="24"/>
          <w:szCs w:val="24"/>
        </w:rPr>
        <w:t xml:space="preserve"> освоения программы</w:t>
      </w:r>
      <w:bookmarkEnd w:id="7"/>
      <w:r w:rsidR="008F3D0B">
        <w:rPr>
          <w:rFonts w:ascii="Times New Roman" w:hAnsi="Times New Roman"/>
          <w:color w:val="000000"/>
          <w:sz w:val="24"/>
          <w:szCs w:val="24"/>
        </w:rPr>
        <w:t>:</w:t>
      </w:r>
    </w:p>
    <w:p w:rsidR="006C3400" w:rsidRPr="000A733A" w:rsidRDefault="006C3400" w:rsidP="00C871E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A733A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="00BC341D" w:rsidRPr="000A733A">
        <w:rPr>
          <w:rFonts w:ascii="Times New Roman" w:hAnsi="Times New Roman" w:cs="Times New Roman"/>
          <w:sz w:val="24"/>
          <w:szCs w:val="24"/>
        </w:rPr>
        <w:t>:</w:t>
      </w:r>
    </w:p>
    <w:p w:rsidR="008F3D0B" w:rsidRPr="000A733A" w:rsidRDefault="008F3D0B" w:rsidP="00C871E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F3D0B" w:rsidRPr="000A733A" w:rsidRDefault="008F3D0B" w:rsidP="008F3D0B">
      <w:pPr>
        <w:pStyle w:val="a3"/>
        <w:tabs>
          <w:tab w:val="left" w:pos="1401"/>
        </w:tabs>
        <w:ind w:left="-284"/>
        <w:jc w:val="both"/>
        <w:rPr>
          <w:rFonts w:ascii="Times New Roman" w:hAnsi="Times New Roman" w:cs="Times New Roman"/>
        </w:rPr>
      </w:pPr>
      <w:r w:rsidRPr="000A733A">
        <w:rPr>
          <w:rFonts w:ascii="Times New Roman" w:hAnsi="Times New Roman" w:cs="Times New Roman"/>
        </w:rPr>
        <w:t>- доброжелательное отношение к сверстникам, бесконфликтное  поведение, стремление</w:t>
      </w:r>
    </w:p>
    <w:p w:rsidR="006C3400" w:rsidRPr="000A733A" w:rsidRDefault="008F3D0B" w:rsidP="008F3D0B">
      <w:pPr>
        <w:pStyle w:val="a3"/>
        <w:tabs>
          <w:tab w:val="left" w:pos="1401"/>
        </w:tabs>
        <w:ind w:left="-284"/>
        <w:jc w:val="both"/>
        <w:rPr>
          <w:rFonts w:ascii="Times New Roman" w:hAnsi="Times New Roman" w:cs="Times New Roman"/>
        </w:rPr>
      </w:pPr>
      <w:r w:rsidRPr="000A733A">
        <w:rPr>
          <w:rFonts w:ascii="Times New Roman" w:hAnsi="Times New Roman" w:cs="Times New Roman"/>
        </w:rPr>
        <w:t xml:space="preserve">   прислушиваться к мнению друзей;</w:t>
      </w:r>
    </w:p>
    <w:p w:rsidR="008F3D0B" w:rsidRPr="000A733A" w:rsidRDefault="008F3D0B" w:rsidP="008F3D0B">
      <w:pPr>
        <w:pStyle w:val="a3"/>
        <w:tabs>
          <w:tab w:val="left" w:pos="1401"/>
        </w:tabs>
        <w:ind w:left="-284"/>
        <w:jc w:val="both"/>
        <w:rPr>
          <w:rFonts w:ascii="Times New Roman" w:hAnsi="Times New Roman" w:cs="Times New Roman"/>
        </w:rPr>
      </w:pPr>
      <w:r w:rsidRPr="000A733A">
        <w:rPr>
          <w:rFonts w:ascii="Times New Roman" w:hAnsi="Times New Roman" w:cs="Times New Roman"/>
        </w:rPr>
        <w:t>- этические чувства, эстетические потребности, ценности и чувства на основе опыта</w:t>
      </w:r>
    </w:p>
    <w:p w:rsidR="008F3D0B" w:rsidRPr="000A733A" w:rsidRDefault="008F3D0B" w:rsidP="008F3D0B">
      <w:pPr>
        <w:pStyle w:val="a3"/>
        <w:tabs>
          <w:tab w:val="left" w:pos="1401"/>
        </w:tabs>
        <w:ind w:left="-284"/>
        <w:jc w:val="both"/>
        <w:rPr>
          <w:rFonts w:ascii="Times New Roman" w:hAnsi="Times New Roman" w:cs="Times New Roman"/>
        </w:rPr>
      </w:pPr>
      <w:r w:rsidRPr="000A733A">
        <w:rPr>
          <w:rFonts w:ascii="Times New Roman" w:hAnsi="Times New Roman" w:cs="Times New Roman"/>
        </w:rPr>
        <w:t xml:space="preserve">   слушания и заучивания произведений.</w:t>
      </w:r>
    </w:p>
    <w:p w:rsidR="00BC341D" w:rsidRPr="000A733A" w:rsidRDefault="00BC341D" w:rsidP="008F3D0B">
      <w:pPr>
        <w:pStyle w:val="a3"/>
        <w:tabs>
          <w:tab w:val="left" w:pos="1401"/>
        </w:tabs>
        <w:ind w:left="-284"/>
        <w:jc w:val="both"/>
        <w:rPr>
          <w:rFonts w:ascii="Times New Roman" w:hAnsi="Times New Roman" w:cs="Times New Roman"/>
        </w:rPr>
      </w:pPr>
      <w:proofErr w:type="spellStart"/>
      <w:r w:rsidRPr="000A733A">
        <w:rPr>
          <w:rFonts w:ascii="Times New Roman" w:hAnsi="Times New Roman" w:cs="Times New Roman"/>
        </w:rPr>
        <w:t>Метапредметными</w:t>
      </w:r>
      <w:proofErr w:type="spellEnd"/>
      <w:r w:rsidRPr="000A733A">
        <w:rPr>
          <w:rFonts w:ascii="Times New Roman" w:hAnsi="Times New Roman" w:cs="Times New Roman"/>
        </w:rPr>
        <w:t xml:space="preserve"> результатами является формирование следующих учебных действий:</w:t>
      </w:r>
    </w:p>
    <w:p w:rsidR="00BC341D" w:rsidRPr="000A733A" w:rsidRDefault="00BC341D" w:rsidP="008F3D0B">
      <w:pPr>
        <w:pStyle w:val="a3"/>
        <w:tabs>
          <w:tab w:val="left" w:pos="1401"/>
        </w:tabs>
        <w:ind w:left="-284"/>
        <w:jc w:val="both"/>
        <w:rPr>
          <w:rFonts w:ascii="Times New Roman" w:hAnsi="Times New Roman" w:cs="Times New Roman"/>
        </w:rPr>
      </w:pPr>
    </w:p>
    <w:p w:rsidR="006C3400" w:rsidRPr="000A733A" w:rsidRDefault="00BC341D" w:rsidP="00C871E8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р</w:t>
      </w:r>
      <w:r w:rsidR="006C3400" w:rsidRPr="000A733A">
        <w:rPr>
          <w:rFonts w:ascii="Times New Roman" w:hAnsi="Times New Roman"/>
          <w:i w:val="0"/>
          <w:color w:val="000000"/>
          <w:sz w:val="24"/>
          <w:szCs w:val="24"/>
        </w:rPr>
        <w:t>егулятивные</w:t>
      </w:r>
      <w:r w:rsidRPr="000A733A">
        <w:rPr>
          <w:rFonts w:ascii="Times New Roman" w:hAnsi="Times New Roman"/>
          <w:i w:val="0"/>
          <w:color w:val="000000"/>
          <w:sz w:val="24"/>
          <w:szCs w:val="24"/>
        </w:rPr>
        <w:t>:</w:t>
      </w:r>
    </w:p>
    <w:p w:rsidR="00BC341D" w:rsidRPr="000A733A" w:rsidRDefault="00BC341D" w:rsidP="00C871E8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- понимать и принимать учебную задачу, сформулированную педагогом;</w:t>
      </w:r>
    </w:p>
    <w:p w:rsidR="00BC341D" w:rsidRPr="000A733A" w:rsidRDefault="00BC341D" w:rsidP="00C871E8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- осуществлять коррекцию и оценку результатов своей деятельности;</w:t>
      </w:r>
    </w:p>
    <w:p w:rsidR="00BC341D" w:rsidRPr="000A733A" w:rsidRDefault="00BC341D" w:rsidP="00C871E8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- анализировать причины успеха или неуспеха.</w:t>
      </w:r>
    </w:p>
    <w:p w:rsidR="00BC341D" w:rsidRPr="000A733A" w:rsidRDefault="00BC341D" w:rsidP="00C871E8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sz w:val="24"/>
          <w:szCs w:val="24"/>
        </w:rPr>
      </w:pPr>
    </w:p>
    <w:p w:rsidR="00BC341D" w:rsidRPr="000A733A" w:rsidRDefault="006C3400" w:rsidP="00BC341D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коммуникативные:</w:t>
      </w:r>
    </w:p>
    <w:p w:rsidR="00BC341D" w:rsidRPr="000A733A" w:rsidRDefault="00BC341D" w:rsidP="00BC341D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sz w:val="24"/>
          <w:szCs w:val="24"/>
        </w:rPr>
      </w:pPr>
      <w:r w:rsidRPr="000A733A">
        <w:rPr>
          <w:rFonts w:ascii="Times New Roman" w:hAnsi="Times New Roman"/>
          <w:i w:val="0"/>
          <w:sz w:val="24"/>
          <w:szCs w:val="24"/>
        </w:rPr>
        <w:t xml:space="preserve">- </w:t>
      </w:r>
      <w:r w:rsidR="006C3400" w:rsidRPr="000A733A">
        <w:rPr>
          <w:rFonts w:ascii="Times New Roman" w:hAnsi="Times New Roman"/>
          <w:i w:val="0"/>
          <w:sz w:val="24"/>
          <w:szCs w:val="24"/>
        </w:rPr>
        <w:t>участвовать в жизни  микросоциума;</w:t>
      </w:r>
    </w:p>
    <w:p w:rsidR="005C4E27" w:rsidRPr="000A733A" w:rsidRDefault="005C4E27" w:rsidP="00BC341D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sz w:val="24"/>
          <w:szCs w:val="24"/>
        </w:rPr>
      </w:pPr>
      <w:r w:rsidRPr="000A733A">
        <w:rPr>
          <w:rFonts w:ascii="Times New Roman" w:hAnsi="Times New Roman"/>
          <w:i w:val="0"/>
          <w:sz w:val="24"/>
          <w:szCs w:val="24"/>
        </w:rPr>
        <w:t>- обращаться за помощью;</w:t>
      </w:r>
    </w:p>
    <w:p w:rsidR="00BC341D" w:rsidRPr="000A733A" w:rsidRDefault="00BC341D" w:rsidP="00BC341D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sz w:val="24"/>
          <w:szCs w:val="24"/>
        </w:rPr>
      </w:pPr>
      <w:r w:rsidRPr="000A733A">
        <w:rPr>
          <w:rFonts w:ascii="Times New Roman" w:hAnsi="Times New Roman"/>
          <w:i w:val="0"/>
          <w:sz w:val="24"/>
          <w:szCs w:val="24"/>
        </w:rPr>
        <w:t>- включаться в диалог, проявлять активность, работать в группе;</w:t>
      </w:r>
    </w:p>
    <w:p w:rsidR="006C3400" w:rsidRPr="000A733A" w:rsidRDefault="006C3400" w:rsidP="00BC341D">
      <w:pPr>
        <w:pStyle w:val="32"/>
        <w:shd w:val="clear" w:color="auto" w:fill="auto"/>
        <w:spacing w:line="240" w:lineRule="auto"/>
        <w:ind w:left="-284"/>
        <w:rPr>
          <w:rFonts w:ascii="Times New Roman" w:hAnsi="Times New Roman"/>
          <w:i w:val="0"/>
          <w:sz w:val="24"/>
          <w:szCs w:val="24"/>
        </w:rPr>
      </w:pPr>
      <w:r w:rsidRPr="000A733A">
        <w:rPr>
          <w:rFonts w:ascii="Times New Roman" w:hAnsi="Times New Roman"/>
          <w:i w:val="0"/>
          <w:sz w:val="24"/>
          <w:szCs w:val="24"/>
        </w:rPr>
        <w:t xml:space="preserve"> </w:t>
      </w:r>
      <w:r w:rsidR="00BC341D" w:rsidRPr="000A733A">
        <w:rPr>
          <w:rFonts w:ascii="Times New Roman" w:hAnsi="Times New Roman"/>
          <w:i w:val="0"/>
          <w:sz w:val="24"/>
          <w:szCs w:val="24"/>
        </w:rPr>
        <w:t>-</w:t>
      </w:r>
      <w:r w:rsidR="00BC341D" w:rsidRPr="000A733A">
        <w:rPr>
          <w:rFonts w:ascii="Times New Roman" w:hAnsi="Times New Roman"/>
          <w:sz w:val="24"/>
          <w:szCs w:val="24"/>
        </w:rPr>
        <w:t xml:space="preserve"> </w:t>
      </w:r>
      <w:r w:rsidRPr="000A733A">
        <w:rPr>
          <w:rFonts w:ascii="Times New Roman" w:hAnsi="Times New Roman"/>
          <w:i w:val="0"/>
          <w:sz w:val="24"/>
          <w:szCs w:val="24"/>
        </w:rPr>
        <w:t xml:space="preserve">овладение навыками общения, быстрого </w:t>
      </w:r>
      <w:proofErr w:type="spellStart"/>
      <w:r w:rsidRPr="000A733A">
        <w:rPr>
          <w:rFonts w:ascii="Times New Roman" w:hAnsi="Times New Roman"/>
          <w:i w:val="0"/>
          <w:sz w:val="24"/>
          <w:szCs w:val="24"/>
        </w:rPr>
        <w:t>адаптирования</w:t>
      </w:r>
      <w:proofErr w:type="spellEnd"/>
      <w:r w:rsidRPr="000A733A">
        <w:rPr>
          <w:rFonts w:ascii="Times New Roman" w:hAnsi="Times New Roman"/>
          <w:i w:val="0"/>
          <w:sz w:val="24"/>
          <w:szCs w:val="24"/>
        </w:rPr>
        <w:t xml:space="preserve">, умения </w:t>
      </w:r>
    </w:p>
    <w:p w:rsidR="006C3400" w:rsidRPr="000A733A" w:rsidRDefault="006C3400" w:rsidP="00C871E8">
      <w:pPr>
        <w:pStyle w:val="a3"/>
        <w:tabs>
          <w:tab w:val="left" w:pos="1067"/>
        </w:tabs>
        <w:ind w:left="-284"/>
        <w:jc w:val="both"/>
        <w:rPr>
          <w:rFonts w:ascii="Times New Roman" w:hAnsi="Times New Roman" w:cs="Times New Roman"/>
        </w:rPr>
      </w:pPr>
      <w:r w:rsidRPr="000A733A">
        <w:rPr>
          <w:rFonts w:ascii="Times New Roman" w:hAnsi="Times New Roman" w:cs="Times New Roman"/>
        </w:rPr>
        <w:t>чувствовать себя комфортно в любой обстановке.</w:t>
      </w:r>
    </w:p>
    <w:p w:rsidR="005C4E27" w:rsidRPr="000A733A" w:rsidRDefault="005C4E27" w:rsidP="00C871E8">
      <w:pPr>
        <w:pStyle w:val="a3"/>
        <w:tabs>
          <w:tab w:val="left" w:pos="1067"/>
        </w:tabs>
        <w:ind w:left="-284"/>
        <w:jc w:val="both"/>
        <w:rPr>
          <w:rFonts w:ascii="Times New Roman" w:hAnsi="Times New Roman" w:cs="Times New Roman"/>
        </w:rPr>
      </w:pPr>
    </w:p>
    <w:p w:rsidR="003D5EAB" w:rsidRPr="000A733A" w:rsidRDefault="006C3400" w:rsidP="003D5EAB">
      <w:pPr>
        <w:pStyle w:val="32"/>
        <w:shd w:val="clear" w:color="auto" w:fill="auto"/>
        <w:spacing w:line="240" w:lineRule="auto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познавательные:</w:t>
      </w:r>
    </w:p>
    <w:p w:rsidR="003D5EAB" w:rsidRPr="000A733A" w:rsidRDefault="003D5EAB" w:rsidP="003D5EAB">
      <w:pPr>
        <w:pStyle w:val="32"/>
        <w:shd w:val="clear" w:color="auto" w:fill="auto"/>
        <w:spacing w:line="240" w:lineRule="auto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- пользоваться приемами анализа и синтеза при чтении и просмотре видеозаписей;</w:t>
      </w:r>
    </w:p>
    <w:p w:rsidR="003D5EAB" w:rsidRPr="000A733A" w:rsidRDefault="003D5EAB" w:rsidP="003D5EAB">
      <w:pPr>
        <w:pStyle w:val="32"/>
        <w:shd w:val="clear" w:color="auto" w:fill="auto"/>
        <w:spacing w:line="240" w:lineRule="auto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- проводить сравнение и анализ поведения героя;</w:t>
      </w:r>
    </w:p>
    <w:p w:rsidR="003D5EAB" w:rsidRPr="000A733A" w:rsidRDefault="003D5EAB" w:rsidP="003D5EAB">
      <w:pPr>
        <w:pStyle w:val="32"/>
        <w:shd w:val="clear" w:color="auto" w:fill="auto"/>
        <w:spacing w:line="240" w:lineRule="auto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 w:rsidRPr="000A733A">
        <w:rPr>
          <w:rFonts w:ascii="Times New Roman" w:hAnsi="Times New Roman"/>
          <w:i w:val="0"/>
          <w:color w:val="000000"/>
          <w:sz w:val="24"/>
          <w:szCs w:val="24"/>
        </w:rPr>
        <w:t>- понимать и принимать полученную информацию при выполнении заданий.</w:t>
      </w:r>
    </w:p>
    <w:p w:rsidR="003D5EAB" w:rsidRPr="000A733A" w:rsidRDefault="003D5EAB" w:rsidP="003D5EAB">
      <w:pPr>
        <w:pStyle w:val="32"/>
        <w:shd w:val="clear" w:color="auto" w:fill="auto"/>
        <w:spacing w:line="240" w:lineRule="auto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3D5EAB" w:rsidRPr="000A733A" w:rsidRDefault="003D5EAB" w:rsidP="003D5EAB">
      <w:pPr>
        <w:pStyle w:val="32"/>
        <w:shd w:val="clear" w:color="auto" w:fill="auto"/>
        <w:spacing w:line="240" w:lineRule="auto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0A733A" w:rsidRPr="000A733A" w:rsidRDefault="000A733A" w:rsidP="003D5EAB">
      <w:pPr>
        <w:pStyle w:val="32"/>
        <w:shd w:val="clear" w:color="auto" w:fill="auto"/>
        <w:spacing w:line="240" w:lineRule="auto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6C3400" w:rsidRPr="003D5EAB" w:rsidRDefault="006C3400" w:rsidP="00C871E8">
      <w:pPr>
        <w:pStyle w:val="20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8" w:name="bookmark9"/>
      <w:r w:rsidRPr="003D5EAB">
        <w:rPr>
          <w:rFonts w:ascii="Times New Roman" w:hAnsi="Times New Roman"/>
          <w:color w:val="000000"/>
          <w:sz w:val="24"/>
          <w:szCs w:val="24"/>
        </w:rPr>
        <w:t>Способы и формы проверки результатов</w:t>
      </w:r>
      <w:bookmarkEnd w:id="8"/>
      <w:r w:rsidR="003D5EAB">
        <w:rPr>
          <w:rFonts w:ascii="Times New Roman" w:hAnsi="Times New Roman"/>
          <w:color w:val="000000"/>
          <w:sz w:val="24"/>
          <w:szCs w:val="24"/>
        </w:rPr>
        <w:t>.</w:t>
      </w:r>
    </w:p>
    <w:p w:rsidR="003D5EAB" w:rsidRDefault="003D5EAB" w:rsidP="00C871E8">
      <w:pPr>
        <w:pStyle w:val="40"/>
        <w:shd w:val="clear" w:color="auto" w:fill="auto"/>
        <w:tabs>
          <w:tab w:val="left" w:pos="142"/>
          <w:tab w:val="left" w:pos="426"/>
        </w:tabs>
        <w:spacing w:line="240" w:lineRule="auto"/>
        <w:ind w:left="-426" w:right="4220"/>
        <w:rPr>
          <w:rFonts w:ascii="Times New Roman" w:hAnsi="Times New Roman"/>
          <w:b w:val="0"/>
          <w:color w:val="000000"/>
          <w:sz w:val="24"/>
          <w:szCs w:val="24"/>
        </w:rPr>
      </w:pPr>
      <w:r w:rsidRPr="003D5EAB">
        <w:rPr>
          <w:rFonts w:ascii="Times New Roman" w:hAnsi="Times New Roman"/>
          <w:b w:val="0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5EAB">
        <w:rPr>
          <w:rFonts w:ascii="Times New Roman" w:hAnsi="Times New Roman"/>
          <w:b w:val="0"/>
          <w:color w:val="000000"/>
          <w:sz w:val="24"/>
          <w:szCs w:val="24"/>
        </w:rPr>
        <w:t>полноценной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реализации данной программы </w:t>
      </w:r>
      <w:r w:rsidR="006F4C1B">
        <w:rPr>
          <w:rFonts w:ascii="Times New Roman" w:hAnsi="Times New Roman"/>
          <w:b w:val="0"/>
          <w:color w:val="000000"/>
          <w:sz w:val="24"/>
          <w:szCs w:val="24"/>
        </w:rPr>
        <w:t>и</w:t>
      </w:r>
      <w:r>
        <w:rPr>
          <w:rFonts w:ascii="Times New Roman" w:hAnsi="Times New Roman"/>
          <w:b w:val="0"/>
          <w:color w:val="000000"/>
          <w:sz w:val="24"/>
          <w:szCs w:val="24"/>
        </w:rPr>
        <w:t>спользуются разные виды контроля.</w:t>
      </w:r>
    </w:p>
    <w:p w:rsidR="006C3400" w:rsidRPr="00092086" w:rsidRDefault="003D5EAB" w:rsidP="00C871E8">
      <w:pPr>
        <w:pStyle w:val="40"/>
        <w:shd w:val="clear" w:color="auto" w:fill="auto"/>
        <w:tabs>
          <w:tab w:val="left" w:pos="142"/>
          <w:tab w:val="left" w:pos="426"/>
        </w:tabs>
        <w:spacing w:line="240" w:lineRule="auto"/>
        <w:ind w:left="-426" w:right="4220"/>
        <w:rPr>
          <w:rStyle w:val="41"/>
          <w:b/>
          <w:bCs/>
          <w:i w:val="0"/>
          <w:iCs w:val="0"/>
          <w:sz w:val="24"/>
          <w:szCs w:val="24"/>
          <w:u w:val="none"/>
          <w:shd w:val="clear" w:color="auto" w:fill="auto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400" w:rsidRPr="00092086">
        <w:rPr>
          <w:rFonts w:ascii="Times New Roman" w:hAnsi="Times New Roman"/>
          <w:color w:val="000000"/>
          <w:sz w:val="24"/>
          <w:szCs w:val="24"/>
        </w:rPr>
        <w:t>Формы подведения итогов</w:t>
      </w:r>
    </w:p>
    <w:p w:rsidR="006C3400" w:rsidRPr="003D5EAB" w:rsidRDefault="006C3400" w:rsidP="00C871E8">
      <w:pPr>
        <w:pStyle w:val="40"/>
        <w:shd w:val="clear" w:color="auto" w:fill="auto"/>
        <w:tabs>
          <w:tab w:val="left" w:pos="142"/>
          <w:tab w:val="left" w:pos="426"/>
        </w:tabs>
        <w:spacing w:line="240" w:lineRule="auto"/>
        <w:ind w:left="-426" w:right="4220"/>
        <w:rPr>
          <w:rStyle w:val="41"/>
          <w:i w:val="0"/>
          <w:sz w:val="24"/>
          <w:szCs w:val="24"/>
        </w:rPr>
      </w:pPr>
      <w:r w:rsidRPr="003D5EAB">
        <w:rPr>
          <w:rStyle w:val="41"/>
          <w:i w:val="0"/>
          <w:sz w:val="24"/>
          <w:szCs w:val="24"/>
        </w:rPr>
        <w:t>Формы аттестаци</w:t>
      </w:r>
      <w:r w:rsidR="003D5EAB">
        <w:rPr>
          <w:rStyle w:val="41"/>
          <w:i w:val="0"/>
          <w:sz w:val="24"/>
          <w:szCs w:val="24"/>
        </w:rPr>
        <w:t>и:</w:t>
      </w:r>
    </w:p>
    <w:p w:rsidR="006C3400" w:rsidRPr="00092086" w:rsidRDefault="006C3400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D5EAB">
        <w:rPr>
          <w:rStyle w:val="23"/>
          <w:i w:val="0"/>
          <w:sz w:val="24"/>
          <w:szCs w:val="24"/>
        </w:rPr>
        <w:t>Входной контроль</w:t>
      </w:r>
      <w:r w:rsidRPr="003D5EAB">
        <w:rPr>
          <w:rStyle w:val="22"/>
          <w:i/>
          <w:sz w:val="24"/>
          <w:szCs w:val="24"/>
          <w:u w:val="none"/>
          <w:lang w:val="ru-RU"/>
        </w:rPr>
        <w:t xml:space="preserve"> </w:t>
      </w:r>
      <w:r w:rsidR="00092086" w:rsidRPr="003D5EAB">
        <w:rPr>
          <w:rStyle w:val="22"/>
          <w:i/>
          <w:sz w:val="24"/>
          <w:szCs w:val="24"/>
          <w:u w:val="none"/>
          <w:lang w:val="ru-RU"/>
        </w:rPr>
        <w:t>–</w:t>
      </w:r>
      <w:r w:rsidRPr="00092086">
        <w:rPr>
          <w:rFonts w:ascii="Times New Roman" w:hAnsi="Times New Roman" w:cs="Times New Roman"/>
          <w:sz w:val="24"/>
          <w:szCs w:val="24"/>
        </w:rPr>
        <w:t xml:space="preserve"> </w:t>
      </w:r>
      <w:r w:rsidR="00092086" w:rsidRPr="00092086">
        <w:rPr>
          <w:rFonts w:ascii="Times New Roman" w:hAnsi="Times New Roman" w:cs="Times New Roman"/>
          <w:sz w:val="24"/>
          <w:szCs w:val="24"/>
        </w:rPr>
        <w:t>применяется при поступлении в коллектив и на вводном занятии в форме беседы, наблюдения. Главный критерий на этом этапе - интерес ребенка к данному виду деятельности</w:t>
      </w:r>
      <w:proofErr w:type="gramStart"/>
      <w:r w:rsidR="003D5E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5EAB">
        <w:rPr>
          <w:rFonts w:ascii="Times New Roman" w:hAnsi="Times New Roman" w:cs="Times New Roman"/>
          <w:sz w:val="24"/>
          <w:szCs w:val="24"/>
        </w:rPr>
        <w:t xml:space="preserve"> </w:t>
      </w:r>
      <w:r w:rsidRPr="000920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92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2086">
        <w:rPr>
          <w:rFonts w:ascii="Times New Roman" w:hAnsi="Times New Roman" w:cs="Times New Roman"/>
          <w:sz w:val="24"/>
          <w:szCs w:val="24"/>
        </w:rPr>
        <w:t>ентябрь 1 года обучения)</w:t>
      </w:r>
    </w:p>
    <w:p w:rsidR="00092086" w:rsidRPr="00092086" w:rsidRDefault="00092086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92086">
        <w:rPr>
          <w:rStyle w:val="23"/>
          <w:i w:val="0"/>
          <w:sz w:val="24"/>
          <w:szCs w:val="24"/>
        </w:rPr>
        <w:lastRenderedPageBreak/>
        <w:t xml:space="preserve">Текущий контроль </w:t>
      </w:r>
      <w:r w:rsidR="000A733A">
        <w:rPr>
          <w:rStyle w:val="23"/>
          <w:i w:val="0"/>
          <w:sz w:val="24"/>
          <w:szCs w:val="24"/>
        </w:rPr>
        <w:t>осуществляется посредством наблюдения за деятельностью ребенка</w:t>
      </w:r>
      <w:r w:rsidRPr="00092086">
        <w:rPr>
          <w:rStyle w:val="23"/>
          <w:i w:val="0"/>
          <w:sz w:val="24"/>
          <w:szCs w:val="24"/>
        </w:rPr>
        <w:t xml:space="preserve"> на каждом занятии, устных рекомендаций педагога.</w:t>
      </w:r>
    </w:p>
    <w:p w:rsidR="0089010D" w:rsidRPr="0089010D" w:rsidRDefault="000A733A" w:rsidP="0089010D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23"/>
          <w:i w:val="0"/>
          <w:sz w:val="24"/>
          <w:szCs w:val="24"/>
        </w:rPr>
        <w:t>Основной формой подведения итогов являются творческие мероприятия (</w:t>
      </w:r>
      <w:r w:rsidR="0089010D" w:rsidRPr="0089010D">
        <w:rPr>
          <w:rFonts w:ascii="Times New Roman" w:hAnsi="Times New Roman" w:cs="Times New Roman"/>
          <w:iCs/>
          <w:color w:val="000000"/>
          <w:sz w:val="24"/>
          <w:szCs w:val="24"/>
        </w:rPr>
        <w:t>выступление на школьных праздниках, торжественных и тематических линейках, участие в школьных мероприятиях,  классных часах, участие в мероприятиях младших классов, инсценировка сказок, сценок из жизни школы и постановка сказок и пьесок для свободного просмотра, проведение творческих литературных вечеров.</w:t>
      </w:r>
      <w:r w:rsidR="0089010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89010D" w:rsidRPr="0089010D" w:rsidRDefault="0089010D" w:rsidP="0089010D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9010D" w:rsidRPr="0089010D" w:rsidRDefault="0089010D" w:rsidP="0089010D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C47E9" w:rsidRPr="00BB4E60" w:rsidRDefault="001C47E9" w:rsidP="001C47E9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b/>
          <w:i w:val="0"/>
          <w:sz w:val="24"/>
          <w:szCs w:val="24"/>
        </w:rPr>
      </w:pPr>
      <w:r w:rsidRPr="00BB4E60">
        <w:rPr>
          <w:rStyle w:val="23"/>
          <w:b/>
          <w:i w:val="0"/>
          <w:sz w:val="24"/>
          <w:szCs w:val="24"/>
        </w:rPr>
        <w:t>Средства контроля.</w:t>
      </w:r>
    </w:p>
    <w:p w:rsidR="001C47E9" w:rsidRPr="001C47E9" w:rsidRDefault="001C47E9" w:rsidP="001C47E9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 w:rsidRPr="001C47E9">
        <w:rPr>
          <w:rStyle w:val="23"/>
          <w:i w:val="0"/>
          <w:sz w:val="24"/>
          <w:szCs w:val="24"/>
        </w:rPr>
        <w:t>Акцент в организации театрализованной деятельности делается не на результат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1C47E9" w:rsidRPr="001C47E9" w:rsidRDefault="001C47E9" w:rsidP="001C47E9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1C47E9" w:rsidRPr="00BB4E60" w:rsidRDefault="001C47E9" w:rsidP="00BB4E60">
      <w:pPr>
        <w:numPr>
          <w:ilvl w:val="0"/>
          <w:numId w:val="38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23"/>
          <w:b/>
          <w:i w:val="0"/>
          <w:sz w:val="24"/>
          <w:szCs w:val="24"/>
        </w:rPr>
      </w:pPr>
      <w:r w:rsidRPr="00BB4E60">
        <w:rPr>
          <w:rStyle w:val="23"/>
          <w:b/>
          <w:i w:val="0"/>
          <w:sz w:val="24"/>
          <w:szCs w:val="24"/>
        </w:rPr>
        <w:t>Основы театральной культуры.</w:t>
      </w:r>
    </w:p>
    <w:p w:rsid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BB4E6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BB4E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 балла:</w:t>
      </w:r>
    </w:p>
    <w:p w:rsid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Проявляет устойчивый интерес к театральной деятельности, знает правила поведения </w:t>
      </w:r>
    </w:p>
    <w:p w:rsid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  театре, называет различные виды театра, может охарактеризовать театральные</w:t>
      </w:r>
    </w:p>
    <w:p w:rsid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профессии.</w:t>
      </w:r>
    </w:p>
    <w:p w:rsid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4E6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>- 2 балла:</w:t>
      </w:r>
    </w:p>
    <w:p w:rsid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Интересуется театральной деятельностью, использует свои 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театрализованной</w:t>
      </w:r>
    </w:p>
    <w:p w:rsid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деятельности.</w:t>
      </w:r>
    </w:p>
    <w:p w:rsidR="00BB4E60" w:rsidRP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4E6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1 балл:</w:t>
      </w:r>
    </w:p>
    <w:p w:rsid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     Не проявляет интереса</w:t>
      </w:r>
      <w:r w:rsidRPr="00BB4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театральной деятельности, затрудняется назвать различные виды </w:t>
      </w:r>
    </w:p>
    <w:p w:rsidR="00092086" w:rsidRPr="00BB4E60" w:rsidRDefault="00BB4E60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театра.</w:t>
      </w:r>
    </w:p>
    <w:p w:rsidR="000A733A" w:rsidRDefault="000A733A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0A733A" w:rsidRPr="00573751" w:rsidRDefault="00BB4E60" w:rsidP="00D707B5">
      <w:pPr>
        <w:numPr>
          <w:ilvl w:val="0"/>
          <w:numId w:val="38"/>
        </w:num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b/>
          <w:i w:val="0"/>
          <w:sz w:val="24"/>
          <w:szCs w:val="24"/>
        </w:rPr>
      </w:pPr>
      <w:r w:rsidRPr="00573751">
        <w:rPr>
          <w:rStyle w:val="23"/>
          <w:b/>
          <w:i w:val="0"/>
          <w:sz w:val="24"/>
          <w:szCs w:val="24"/>
        </w:rPr>
        <w:t>Речевая культура.</w:t>
      </w:r>
    </w:p>
    <w:p w:rsidR="000D0466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B4E6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BB4E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 балла:</w:t>
      </w:r>
    </w:p>
    <w:p w:rsidR="000D0466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046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D0466">
        <w:rPr>
          <w:rFonts w:ascii="Times New Roman" w:hAnsi="Times New Roman" w:cs="Times New Roman"/>
          <w:sz w:val="24"/>
          <w:szCs w:val="24"/>
        </w:rPr>
        <w:t>Понимает главную идею литературного произведения</w:t>
      </w:r>
      <w:r>
        <w:rPr>
          <w:rFonts w:ascii="Times New Roman" w:hAnsi="Times New Roman" w:cs="Times New Roman"/>
          <w:sz w:val="24"/>
          <w:szCs w:val="24"/>
        </w:rPr>
        <w:t>, дает подробные словесные</w:t>
      </w:r>
      <w:proofErr w:type="gramEnd"/>
    </w:p>
    <w:p w:rsidR="007B29BA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характеристики героев.</w:t>
      </w:r>
    </w:p>
    <w:p w:rsidR="007B29BA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B4E6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>- 2 балла:</w:t>
      </w:r>
    </w:p>
    <w:p w:rsidR="000D0466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D0466">
        <w:rPr>
          <w:rFonts w:ascii="Times New Roman" w:hAnsi="Times New Roman" w:cs="Times New Roman"/>
          <w:sz w:val="24"/>
          <w:szCs w:val="24"/>
        </w:rPr>
        <w:t>Понимает главную идею литературного произведения</w:t>
      </w:r>
      <w:r>
        <w:rPr>
          <w:rFonts w:ascii="Times New Roman" w:hAnsi="Times New Roman" w:cs="Times New Roman"/>
          <w:sz w:val="24"/>
          <w:szCs w:val="24"/>
        </w:rPr>
        <w:t>, дает словесные</w:t>
      </w:r>
      <w:proofErr w:type="gramEnd"/>
    </w:p>
    <w:p w:rsidR="000D0466" w:rsidRPr="000D0466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характеристики героев.</w:t>
      </w:r>
    </w:p>
    <w:p w:rsidR="000D0466" w:rsidRPr="00BB4E60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B4E6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1 балл:</w:t>
      </w:r>
    </w:p>
    <w:p w:rsidR="000D0466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   Понимает произведение, различает главных и второстепенных героев, пересказывает </w:t>
      </w:r>
      <w:proofErr w:type="gramStart"/>
      <w:r>
        <w:rPr>
          <w:rStyle w:val="23"/>
          <w:i w:val="0"/>
          <w:sz w:val="24"/>
          <w:szCs w:val="24"/>
        </w:rPr>
        <w:t>с</w:t>
      </w:r>
      <w:proofErr w:type="gramEnd"/>
    </w:p>
    <w:p w:rsidR="005300E4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   помощью педагога.</w:t>
      </w:r>
    </w:p>
    <w:p w:rsidR="005300E4" w:rsidRDefault="005300E4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Pr="00573751" w:rsidRDefault="000D0466" w:rsidP="00D707B5">
      <w:pPr>
        <w:numPr>
          <w:ilvl w:val="0"/>
          <w:numId w:val="38"/>
        </w:num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 w:rsidRPr="00573751">
        <w:rPr>
          <w:rStyle w:val="23"/>
          <w:b/>
          <w:i w:val="0"/>
          <w:sz w:val="24"/>
          <w:szCs w:val="24"/>
        </w:rPr>
        <w:t>Эмоциональн</w:t>
      </w:r>
      <w:proofErr w:type="gramStart"/>
      <w:r w:rsidRPr="00573751">
        <w:rPr>
          <w:rStyle w:val="23"/>
          <w:b/>
          <w:i w:val="0"/>
          <w:sz w:val="24"/>
          <w:szCs w:val="24"/>
        </w:rPr>
        <w:t>о-</w:t>
      </w:r>
      <w:proofErr w:type="gramEnd"/>
      <w:r w:rsidRPr="00573751">
        <w:rPr>
          <w:rStyle w:val="23"/>
          <w:b/>
          <w:i w:val="0"/>
          <w:sz w:val="24"/>
          <w:szCs w:val="24"/>
        </w:rPr>
        <w:t xml:space="preserve"> образное развитие.</w:t>
      </w:r>
    </w:p>
    <w:p w:rsidR="005300E4" w:rsidRDefault="000D0466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B4E6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BB4E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 балла:</w:t>
      </w:r>
    </w:p>
    <w:p w:rsidR="005300E4" w:rsidRDefault="000D0466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    Творчески применяет в спектаклях и инсценировках знания </w:t>
      </w:r>
      <w:proofErr w:type="gramStart"/>
      <w:r>
        <w:rPr>
          <w:rStyle w:val="23"/>
          <w:i w:val="0"/>
          <w:sz w:val="24"/>
          <w:szCs w:val="24"/>
        </w:rPr>
        <w:t>о</w:t>
      </w:r>
      <w:proofErr w:type="gramEnd"/>
      <w:r>
        <w:rPr>
          <w:rStyle w:val="23"/>
          <w:i w:val="0"/>
          <w:sz w:val="24"/>
          <w:szCs w:val="24"/>
        </w:rPr>
        <w:t xml:space="preserve"> различных эмоциональных</w:t>
      </w:r>
    </w:p>
    <w:p w:rsidR="000D0466" w:rsidRDefault="000D0466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    </w:t>
      </w:r>
      <w:proofErr w:type="gramStart"/>
      <w:r>
        <w:rPr>
          <w:rStyle w:val="23"/>
          <w:i w:val="0"/>
          <w:sz w:val="24"/>
          <w:szCs w:val="24"/>
        </w:rPr>
        <w:t>состояниях</w:t>
      </w:r>
      <w:proofErr w:type="gramEnd"/>
      <w:r>
        <w:rPr>
          <w:rStyle w:val="23"/>
          <w:i w:val="0"/>
          <w:sz w:val="24"/>
          <w:szCs w:val="24"/>
        </w:rPr>
        <w:t xml:space="preserve"> и характерах героев, использует различные средства выразительности.</w:t>
      </w:r>
    </w:p>
    <w:p w:rsidR="005300E4" w:rsidRDefault="000D0466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74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E6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>- 2 балла:</w:t>
      </w:r>
    </w:p>
    <w:p w:rsidR="005300E4" w:rsidRDefault="000D0466" w:rsidP="000D0466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  </w:t>
      </w:r>
      <w:r w:rsidR="00573751">
        <w:rPr>
          <w:rStyle w:val="23"/>
          <w:i w:val="0"/>
          <w:sz w:val="24"/>
          <w:szCs w:val="24"/>
        </w:rPr>
        <w:t xml:space="preserve"> </w:t>
      </w:r>
      <w:r>
        <w:rPr>
          <w:rStyle w:val="23"/>
          <w:i w:val="0"/>
          <w:sz w:val="24"/>
          <w:szCs w:val="24"/>
        </w:rPr>
        <w:t xml:space="preserve"> Владеет знаниями о различных эмоциональных состояниях</w:t>
      </w:r>
      <w:r w:rsidR="00657459">
        <w:rPr>
          <w:rStyle w:val="23"/>
          <w:i w:val="0"/>
          <w:sz w:val="24"/>
          <w:szCs w:val="24"/>
        </w:rPr>
        <w:t>, использует мимику, жесты,</w:t>
      </w:r>
    </w:p>
    <w:p w:rsidR="005300E4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</w:t>
      </w:r>
      <w:r w:rsidR="00573751">
        <w:rPr>
          <w:rStyle w:val="23"/>
          <w:i w:val="0"/>
          <w:sz w:val="24"/>
          <w:szCs w:val="24"/>
        </w:rPr>
        <w:t xml:space="preserve"> </w:t>
      </w:r>
      <w:r>
        <w:rPr>
          <w:rStyle w:val="23"/>
          <w:i w:val="0"/>
          <w:sz w:val="24"/>
          <w:szCs w:val="24"/>
        </w:rPr>
        <w:t xml:space="preserve">   позу.</w:t>
      </w:r>
    </w:p>
    <w:p w:rsidR="00657459" w:rsidRPr="00BB4E60" w:rsidRDefault="00657459" w:rsidP="00657459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737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4E6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1 балл:</w:t>
      </w:r>
    </w:p>
    <w:p w:rsidR="005300E4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 </w:t>
      </w:r>
      <w:r w:rsidR="00573751">
        <w:rPr>
          <w:rStyle w:val="23"/>
          <w:i w:val="0"/>
          <w:sz w:val="24"/>
          <w:szCs w:val="24"/>
        </w:rPr>
        <w:t xml:space="preserve"> </w:t>
      </w:r>
      <w:r>
        <w:rPr>
          <w:rStyle w:val="23"/>
          <w:i w:val="0"/>
          <w:sz w:val="24"/>
          <w:szCs w:val="24"/>
        </w:rPr>
        <w:t xml:space="preserve">  Различает эмоциональные состояния, но использует средства выразительности с помощью</w:t>
      </w: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</w:t>
      </w:r>
      <w:r w:rsidR="00573751">
        <w:rPr>
          <w:rStyle w:val="23"/>
          <w:i w:val="0"/>
          <w:sz w:val="24"/>
          <w:szCs w:val="24"/>
        </w:rPr>
        <w:t xml:space="preserve"> </w:t>
      </w:r>
      <w:r>
        <w:rPr>
          <w:rStyle w:val="23"/>
          <w:i w:val="0"/>
          <w:sz w:val="24"/>
          <w:szCs w:val="24"/>
        </w:rPr>
        <w:t xml:space="preserve">   педагога.</w:t>
      </w: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6F4C1B" w:rsidP="006F4C1B">
      <w:pPr>
        <w:numPr>
          <w:ilvl w:val="0"/>
          <w:numId w:val="38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23"/>
          <w:b/>
          <w:i w:val="0"/>
          <w:sz w:val="24"/>
          <w:szCs w:val="24"/>
        </w:rPr>
      </w:pPr>
      <w:r w:rsidRPr="006F4C1B">
        <w:rPr>
          <w:rStyle w:val="23"/>
          <w:b/>
          <w:i w:val="0"/>
          <w:sz w:val="24"/>
          <w:szCs w:val="24"/>
        </w:rPr>
        <w:t>Основы коллективной творческой деятельности.</w:t>
      </w:r>
    </w:p>
    <w:p w:rsidR="006F4C1B" w:rsidRDefault="006F4C1B" w:rsidP="006F4C1B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737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E6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BB4E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 балла:</w:t>
      </w:r>
    </w:p>
    <w:p w:rsidR="006F4C1B" w:rsidRDefault="006F4C1B" w:rsidP="006F4C1B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</w:t>
      </w:r>
      <w:r w:rsidR="00573751">
        <w:rPr>
          <w:rStyle w:val="23"/>
          <w:i w:val="0"/>
          <w:sz w:val="24"/>
          <w:szCs w:val="24"/>
        </w:rPr>
        <w:t xml:space="preserve">  </w:t>
      </w:r>
      <w:r w:rsidRPr="006F4C1B">
        <w:rPr>
          <w:rStyle w:val="23"/>
          <w:i w:val="0"/>
          <w:sz w:val="24"/>
          <w:szCs w:val="24"/>
        </w:rPr>
        <w:t xml:space="preserve">   Проявляет </w:t>
      </w:r>
      <w:r>
        <w:rPr>
          <w:rStyle w:val="23"/>
          <w:i w:val="0"/>
          <w:sz w:val="24"/>
          <w:szCs w:val="24"/>
        </w:rPr>
        <w:t>инициативу, согласованность действий с партнерами, творческую активность</w:t>
      </w:r>
    </w:p>
    <w:p w:rsidR="00573751" w:rsidRPr="006F4C1B" w:rsidRDefault="006F4C1B" w:rsidP="006F4C1B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lastRenderedPageBreak/>
        <w:t xml:space="preserve">       на всех этапах работы</w:t>
      </w:r>
      <w:r w:rsidR="00573751">
        <w:rPr>
          <w:rStyle w:val="23"/>
          <w:i w:val="0"/>
          <w:sz w:val="24"/>
          <w:szCs w:val="24"/>
        </w:rPr>
        <w:t>.</w:t>
      </w:r>
    </w:p>
    <w:p w:rsidR="00573751" w:rsidRDefault="00573751" w:rsidP="00573751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4E6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>- 2 балла:</w:t>
      </w:r>
    </w:p>
    <w:p w:rsidR="005300E4" w:rsidRDefault="00573751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F4C1B">
        <w:rPr>
          <w:rStyle w:val="23"/>
          <w:i w:val="0"/>
          <w:sz w:val="24"/>
          <w:szCs w:val="24"/>
        </w:rPr>
        <w:t xml:space="preserve">Проявляет </w:t>
      </w:r>
      <w:r>
        <w:rPr>
          <w:rStyle w:val="23"/>
          <w:i w:val="0"/>
          <w:sz w:val="24"/>
          <w:szCs w:val="24"/>
        </w:rPr>
        <w:t>инициативу, согласованность действий с партнерами.</w:t>
      </w:r>
    </w:p>
    <w:p w:rsidR="00573751" w:rsidRPr="00BB4E60" w:rsidRDefault="00573751" w:rsidP="00573751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4E6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1 балл:</w:t>
      </w:r>
    </w:p>
    <w:p w:rsidR="005300E4" w:rsidRDefault="00573751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 xml:space="preserve">      Не п</w:t>
      </w:r>
      <w:r w:rsidRPr="006F4C1B">
        <w:rPr>
          <w:rStyle w:val="23"/>
          <w:i w:val="0"/>
          <w:sz w:val="24"/>
          <w:szCs w:val="24"/>
        </w:rPr>
        <w:t xml:space="preserve">роявляет </w:t>
      </w:r>
      <w:r>
        <w:rPr>
          <w:rStyle w:val="23"/>
          <w:i w:val="0"/>
          <w:sz w:val="24"/>
          <w:szCs w:val="24"/>
        </w:rPr>
        <w:t xml:space="preserve">инициативы, </w:t>
      </w:r>
      <w:proofErr w:type="gramStart"/>
      <w:r>
        <w:rPr>
          <w:rStyle w:val="23"/>
          <w:i w:val="0"/>
          <w:sz w:val="24"/>
          <w:szCs w:val="24"/>
        </w:rPr>
        <w:t>пассивен</w:t>
      </w:r>
      <w:proofErr w:type="gramEnd"/>
      <w:r>
        <w:rPr>
          <w:rStyle w:val="23"/>
          <w:i w:val="0"/>
          <w:sz w:val="24"/>
          <w:szCs w:val="24"/>
        </w:rPr>
        <w:t xml:space="preserve"> на всех этапах работы. </w:t>
      </w: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657459" w:rsidRDefault="00657459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300E4" w:rsidRDefault="005300E4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7B29BA" w:rsidRDefault="007B29BA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73751" w:rsidRDefault="00573751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73751" w:rsidRDefault="00573751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73751" w:rsidRDefault="00573751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73751" w:rsidRDefault="00573751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573751" w:rsidRDefault="00573751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Содержание программы.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Программа состоит из разделов, работа над которыми продолжается параллельно в течение учебного года.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Введение. Знакомство с планом кружка.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Раздел «Познавательная деятельность. Азбука театра»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Данный раздел призван познакомить </w:t>
      </w:r>
      <w:proofErr w:type="gram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театром, как видом искусства: дать понятие узнать, что даёт театральное искусство в формировании личности. Он включает в себя беседы, видео просмотры и аудио прослушивание.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Также этот раздел предполагает знакомство с правилами этикета, обрядами, традициями, изучаются элементарные сведения о театральном искусстве. Виды театра: драматический, кукольный, оперный, театр теней, театр балета. Как устроен театр: зрительный зал и сцена. Декорации, реквизит, бутафория. Театральные профессии: сценарист, режиссёр, реквизитор, театральный художник, актёр, гримёр, костюмер. Образ героя: костюм и грим. Роль музыки в театре. Атмосфера различных мест действия. Зритель в театре. Афиша, театральный билет, программка. Правила поведения в театре.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Раздел «Культура и техника речи»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содержит упражнения и игры, направленные на развитие техники речи: дыхания и речевого аппарата, правильной артикуляции, четкой дикции и орфоэпии. Раздел содержит игры, развивающие связную образную речь.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Темп речи: медленный и быстрый. Сила и высота голоса. Выразительное чтение: логические паузы, ударение. Эмоциональная выразительность. Интонация (вопросительная, повествовательная, восклицательная). Рифма. Детские считалки. Скороговорки. Орфоэпия. Диалог. Монолог.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29BA" w:rsidRPr="007B29BA" w:rsidRDefault="007B29BA" w:rsidP="007B29BA">
      <w:pPr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Развивать умение распознавать основные человеческие эмоции (радость, страх и др.) по определенным признакам.</w:t>
      </w:r>
    </w:p>
    <w:p w:rsidR="007B29BA" w:rsidRPr="007B29BA" w:rsidRDefault="007B29BA" w:rsidP="007B29BA">
      <w:pPr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Обучать элементам художественно-образных выразительных средств (интонации, мимике и пантомиме).</w:t>
      </w:r>
    </w:p>
    <w:p w:rsidR="007B29BA" w:rsidRPr="007B29BA" w:rsidRDefault="007B29BA" w:rsidP="007B29BA">
      <w:pPr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Совершенствовать художественно-образные исполнительские умения.</w:t>
      </w:r>
    </w:p>
    <w:p w:rsidR="007B29BA" w:rsidRPr="007B29BA" w:rsidRDefault="007B29BA" w:rsidP="007B29BA">
      <w:pPr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Развивать творческую самостоятельность в передаче образа, выразительных и пантомимических действий.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Детей необходимо научить делать бесшумный вдох через нос, не поднимая плеч, и плавный, ровный, без напряжения и толчков выдох. В зависимости от поставленной задачи акцент делается то на дыхание, то на артикуляцию, то на дикцию, то на интонацию или высоту звучания.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Чтобы голос звучал свободно, необходима тренировка мышц всего речевого аппарата. В предложенной артикуляционной гимнастике использованы известные упражнения для развития мышц губ, челюсти, языка. Свобода звучания голоса непосредственно связана с положением, когда смыкание связок совпадает с началом выдоха. Больше внимания нужно уделить работе над дикцией, диапазоном звучания и силой голоса, темпом речи. Все эти компоненты речи прекрасно тренируются на скороговорках и стихотворениях</w:t>
      </w:r>
      <w:proofErr w:type="gram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без использования специальных актерских тренингов. Дети должны понять, что голос похож на музыкальный инструмент и может звучать то низко, то высоко, то постепенно повышаться, то понижаться. С разной силой голоса можно читать стихотворения от имени тех или иных сказочных героев.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С точки зрения исполнительской деятельности важно научить детей пользоваться интонациями, с помощью которых могут быть выражены разнообразные чувства. Одно и то же слово или фразу можно произнести грустно, радостно, восхищенно, жалобно, тревожно, презрительно, осуждающе.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Говоря с детьми о логическом ударении, надо отметить, что под ним мы подразумеваем выделение отдельных слов во фразе, определяющих её смысл и выразительность. Когда дети поймут, что такое логическое ударение, при работе над стихотворным текстом или сценарием будущего спектакля надо будет обращать их внимание на ключевые слова в отдельных фразах и предложениях и выделять их.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раздел включены творческие игры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превращение, на действия с воображаемыми предметами и </w:t>
      </w:r>
      <w:proofErr w:type="spell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т.п</w:t>
      </w:r>
      <w:proofErr w:type="spellEnd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Раздел.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«Ритмопластика»</w:t>
      </w:r>
      <w:r w:rsidRPr="007B29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- включает в себя комплексные ритмические, музыкальные, пластические игры и упражнения, призванные обеспечить развитие психомоторных способностей школьников, обретения ими ощущения гармонии своего тела с окружающим миром, развитие свободы и выразительности телодвижений.  Занятие ритмопластикой помогает «зажатым» детям открыться. Особенно интересные пластические образы возникают под влиянием музыки. Различные по характерам и настроениям музыкальные произведения стимулируют фантазию ребенка, помогают творчески использовать пластическую выразительность. Занятия ритмопластикой предполагают решение следующих задач:</w:t>
      </w:r>
    </w:p>
    <w:p w:rsidR="007B29BA" w:rsidRPr="007B29BA" w:rsidRDefault="007B29BA" w:rsidP="007B29BA">
      <w:pPr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развитие двигательных способностей детей;</w:t>
      </w:r>
    </w:p>
    <w:p w:rsidR="007B29BA" w:rsidRPr="007B29BA" w:rsidRDefault="007B29BA" w:rsidP="007B29BA">
      <w:pPr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развитие пластической выразительности (ритмичности, музыкальности, быстроты реакции, координации движений);</w:t>
      </w:r>
    </w:p>
    <w:p w:rsidR="007B29BA" w:rsidRPr="007B29BA" w:rsidRDefault="007B29BA" w:rsidP="007B29BA">
      <w:pPr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развитие воображения (способность к пластической импровизации).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Необходимым условием решения этих задач является умение владеть своим телом. Так называемая мышечная свобода. У детей отсутствие этих умений проявляется в двух видах: как перенапряжение («зажим») всех или отдельных групп мышц и как излишняя разболтанность, развязность. Поэтому наряду с упражнениями и играми, направленными на развитие двигательных навыков, необходимы специальные упражнения в попеременном напряжении и расслаблении всего тела, лежа на полу. Ритмопластические упражнения развивают гибкость и умение владеть своим телом и представляют собой задания, несущие «художественно-смысловой образ», затрагивающий эмоциональный мир ребенка.</w:t>
      </w: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«Фольклор»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</w:t>
      </w:r>
      <w:proofErr w:type="gram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 русскими народными жанрами: сказками, песнями, играми, пословицами, дразнилками, считалками.</w:t>
      </w:r>
      <w:proofErr w:type="gramEnd"/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</w:t>
      </w:r>
      <w:r w:rsidRPr="007B29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Формы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импровизация игр, хороводов, сказок, КВН.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Раздел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«Театральная игра»</w:t>
      </w: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 - подготовительный этап к репетициям спектакля, направленный на формирование в ребенке готовности к творчеству. Здесь развиваются такие качества, как внимание и наблюдательность, без которых невозможно творческое восприятие окружающего мира, воображение и фантазия, которые являются главным условием для любой творческой деятельности. Не менее важно научить ребенка ориентироваться в окружающей обстановке, развить произвольную память и быстроту реакции, воспитывать смелость и находчивость, умение согласовать свои действия с партнерами, активизировать мыслительный процесс в целом.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Игра помогает ребенку сосредоточиться, снять зажимы, учит внимательно слушать друг друга, понимать смысл происходящего, отвечает на вопросы, зачем и для чего он выходит на сцену. Она направлена не 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Все игры этого раздела условно делятся на 2 вида: общеразвивающие игры и специальные театральные игры (упражнения с предметами, этюды, игры на превращения, игры на действия с воображаемым предметом или на память физических действий).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Задача театральных игр - расшевелить детей, помочь им обрести на сцене все те качества, которыми они в избытке обладают в реальной жизни. Все они строятся согласно нескольким принципам:</w:t>
      </w:r>
    </w:p>
    <w:p w:rsidR="007B29BA" w:rsidRPr="007B29BA" w:rsidRDefault="007B29BA" w:rsidP="007B29BA">
      <w:pPr>
        <w:numPr>
          <w:ilvl w:val="0"/>
          <w:numId w:val="3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Игрового самочувствия</w:t>
      </w:r>
    </w:p>
    <w:p w:rsidR="007B29BA" w:rsidRPr="007B29BA" w:rsidRDefault="007B29BA" w:rsidP="007B29BA">
      <w:pPr>
        <w:numPr>
          <w:ilvl w:val="0"/>
          <w:numId w:val="3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От простого к сложному</w:t>
      </w:r>
    </w:p>
    <w:p w:rsidR="007B29BA" w:rsidRPr="007B29BA" w:rsidRDefault="007B29BA" w:rsidP="007B29BA">
      <w:pPr>
        <w:numPr>
          <w:ilvl w:val="0"/>
          <w:numId w:val="3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элементарного фантазирования к созданию образа.  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</w:t>
      </w: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аздел. Работа над спектаклем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1. Выбор пьесы или инсценировки и обсуждение с детьми.                                                  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2. Деление пьесы на эпизоды и пересказ их детьми.                                                       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3. Работа над отдельными эпизодами в форме этюдов с импровизированным текстом.                                                                                                           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   4. Поиски музыкально-пластического решения отдельных эпизодов, постановка танцев.                                                                                       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  5. Работа с текстом. Уточнение предлагаемых обстоятельств и мотивов поведения отдельных персонажей.                                                                                 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6. Работа над выразительностью речи и подлинностью поведения в сценических условиях.                                                                                                  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7. Репетиции отдельных картин в разных составах с деталями декораций и реквизита, с музыкальным оформлением.                                                                     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8. Репетиция в костюмах и с декорациями.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9. Репетиция всей пьесы. Уточнение </w:t>
      </w:r>
      <w:proofErr w:type="spell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темпоритма</w:t>
      </w:r>
      <w:proofErr w:type="spellEnd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спектакля. Назначение ответственных за смену декораций и реквизит.                                                           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10. Премьера спектакля. Обсуждение со зрителями и детьми.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</w:p>
    <w:p w:rsidR="007B29BA" w:rsidRPr="007B29BA" w:rsidRDefault="007B29BA" w:rsidP="007B29BA">
      <w:pPr>
        <w:numPr>
          <w:ilvl w:val="0"/>
          <w:numId w:val="3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Развивать   фантазию, воображение, зрительное   и   слуховое   внимание,   память, наблюдательность средствами театрального искусства</w:t>
      </w:r>
      <w:proofErr w:type="gram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..</w:t>
      </w:r>
      <w:proofErr w:type="gramEnd"/>
    </w:p>
    <w:p w:rsidR="007B29BA" w:rsidRPr="007B29BA" w:rsidRDefault="007B29BA" w:rsidP="007B29BA">
      <w:pPr>
        <w:numPr>
          <w:ilvl w:val="0"/>
          <w:numId w:val="3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Развитие  умения  действовать   словом,   вызывать   отклик  зрителя,   влиять   на  их эмоциональное состояние, научиться пользоваться словами выражающие основные чувства.</w:t>
      </w:r>
    </w:p>
    <w:p w:rsidR="007B29BA" w:rsidRPr="007B29BA" w:rsidRDefault="007B29BA" w:rsidP="007B29BA">
      <w:pPr>
        <w:numPr>
          <w:ilvl w:val="0"/>
          <w:numId w:val="3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Дать возможность детям проявить себя, творчески раскрыться в области такого вида искусства, как театр.</w:t>
      </w: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9" w:name="_Toc466627882"/>
    </w:p>
    <w:p w:rsidR="007B29BA" w:rsidRPr="007B29BA" w:rsidRDefault="007B29BA" w:rsidP="007B29BA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Принципы проведения занятий:</w:t>
      </w:r>
      <w:bookmarkEnd w:id="9"/>
    </w:p>
    <w:p w:rsidR="007B29BA" w:rsidRPr="007B29BA" w:rsidRDefault="007B29BA" w:rsidP="007B29BA">
      <w:pPr>
        <w:numPr>
          <w:ilvl w:val="0"/>
          <w:numId w:val="3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Наглядность в обучении - осуществляется на восприятии наглядного материала.</w:t>
      </w:r>
    </w:p>
    <w:p w:rsidR="007B29BA" w:rsidRPr="007B29BA" w:rsidRDefault="007B29BA" w:rsidP="007B29BA">
      <w:pPr>
        <w:numPr>
          <w:ilvl w:val="0"/>
          <w:numId w:val="3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Доступность - занятие составлено с учетом возрастных особенностей, </w:t>
      </w:r>
      <w:proofErr w:type="gram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построенного</w:t>
      </w:r>
      <w:proofErr w:type="gramEnd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принципу дидактики (от простого к сложному)</w:t>
      </w:r>
    </w:p>
    <w:p w:rsidR="007B29BA" w:rsidRPr="007B29BA" w:rsidRDefault="007B29BA" w:rsidP="007B29BA">
      <w:pPr>
        <w:numPr>
          <w:ilvl w:val="0"/>
          <w:numId w:val="3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Проблемность</w:t>
      </w:r>
      <w:proofErr w:type="spellEnd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направленные на поиск разрешения проблемных ситуаций.</w:t>
      </w:r>
    </w:p>
    <w:p w:rsidR="007B29BA" w:rsidRPr="007B29BA" w:rsidRDefault="007B29BA" w:rsidP="007B29BA">
      <w:pPr>
        <w:numPr>
          <w:ilvl w:val="0"/>
          <w:numId w:val="3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Развивающий и воспитательный характер обучения – </w:t>
      </w:r>
      <w:proofErr w:type="gram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для</w:t>
      </w:r>
      <w:proofErr w:type="gramEnd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>расширение</w:t>
      </w:r>
      <w:proofErr w:type="gramEnd"/>
      <w:r w:rsidRPr="007B2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кругозора, для развитие патриотических чувств и познавательных процессов.</w:t>
      </w:r>
    </w:p>
    <w:p w:rsidR="007B29BA" w:rsidRDefault="007B29BA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7B29BA" w:rsidRDefault="007B29BA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98575D" w:rsidRDefault="0098575D" w:rsidP="00C871E8">
      <w:pPr>
        <w:tabs>
          <w:tab w:val="left" w:pos="142"/>
          <w:tab w:val="left" w:pos="426"/>
        </w:tabs>
        <w:spacing w:after="0" w:line="240" w:lineRule="auto"/>
        <w:ind w:left="-426"/>
        <w:jc w:val="both"/>
        <w:rPr>
          <w:rStyle w:val="23"/>
          <w:i w:val="0"/>
          <w:sz w:val="24"/>
          <w:szCs w:val="24"/>
        </w:rPr>
      </w:pPr>
    </w:p>
    <w:p w:rsidR="0089010D" w:rsidRPr="0089010D" w:rsidRDefault="0089010D" w:rsidP="0089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1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знаний и умений, формируемых </w:t>
      </w:r>
      <w:proofErr w:type="gramStart"/>
      <w:r w:rsidRPr="0089010D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89010D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в процессе</w:t>
      </w:r>
    </w:p>
    <w:p w:rsidR="0089010D" w:rsidRPr="0089010D" w:rsidRDefault="0089010D" w:rsidP="0089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10D">
        <w:rPr>
          <w:rFonts w:ascii="Times New Roman" w:hAnsi="Times New Roman" w:cs="Times New Roman"/>
          <w:b/>
          <w:bCs/>
          <w:sz w:val="24"/>
          <w:szCs w:val="24"/>
        </w:rPr>
        <w:t>обучения по программе</w:t>
      </w:r>
      <w:proofErr w:type="gramEnd"/>
      <w:r w:rsidRPr="0089010D">
        <w:rPr>
          <w:rFonts w:ascii="Times New Roman" w:hAnsi="Times New Roman" w:cs="Times New Roman"/>
          <w:b/>
          <w:bCs/>
          <w:sz w:val="24"/>
          <w:szCs w:val="24"/>
        </w:rPr>
        <w:t xml:space="preserve"> «Театральные ступеньки»</w:t>
      </w:r>
    </w:p>
    <w:p w:rsidR="0089010D" w:rsidRPr="0089010D" w:rsidRDefault="0089010D" w:rsidP="0089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10D" w:rsidRPr="0089010D" w:rsidRDefault="0089010D" w:rsidP="0089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10D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89010D" w:rsidRPr="0089010D" w:rsidRDefault="0089010D" w:rsidP="0089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10D" w:rsidRPr="0089010D" w:rsidRDefault="0089010D" w:rsidP="00D7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 Что такое театр.</w:t>
      </w:r>
    </w:p>
    <w:p w:rsidR="0089010D" w:rsidRPr="0089010D" w:rsidRDefault="0089010D" w:rsidP="00D7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 Чем отличается театр от других видов искусств.</w:t>
      </w:r>
    </w:p>
    <w:p w:rsidR="0089010D" w:rsidRPr="0089010D" w:rsidRDefault="0089010D" w:rsidP="00D7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 С чего зародился театр.</w:t>
      </w:r>
    </w:p>
    <w:p w:rsidR="0089010D" w:rsidRPr="0089010D" w:rsidRDefault="0089010D" w:rsidP="00D7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 Какие виды театров существуют</w:t>
      </w:r>
    </w:p>
    <w:p w:rsidR="0089010D" w:rsidRPr="0089010D" w:rsidRDefault="0089010D" w:rsidP="00D7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 Кто создаёт театральные полотна (спектакли)</w:t>
      </w:r>
    </w:p>
    <w:p w:rsidR="0089010D" w:rsidRPr="0089010D" w:rsidRDefault="0089010D" w:rsidP="00D7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Знать наизусть и уметь правильно и выразительно читать 5-10 скороговорок</w:t>
      </w:r>
    </w:p>
    <w:p w:rsidR="0089010D" w:rsidRPr="0089010D" w:rsidRDefault="0089010D" w:rsidP="00D7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Знать 3-5 </w:t>
      </w:r>
      <w:proofErr w:type="spellStart"/>
      <w:r w:rsidRPr="0089010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9010D">
        <w:rPr>
          <w:rFonts w:ascii="Times New Roman" w:hAnsi="Times New Roman" w:cs="Times New Roman"/>
          <w:sz w:val="24"/>
          <w:szCs w:val="24"/>
        </w:rPr>
        <w:t xml:space="preserve"> и шуток, прибауток, уметь и</w:t>
      </w:r>
      <w:r w:rsidR="00D707B5">
        <w:rPr>
          <w:rFonts w:ascii="Times New Roman" w:hAnsi="Times New Roman" w:cs="Times New Roman"/>
          <w:sz w:val="24"/>
          <w:szCs w:val="24"/>
        </w:rPr>
        <w:t>х обыграть, читать выразительно</w:t>
      </w:r>
      <w:r w:rsidRPr="0089010D">
        <w:rPr>
          <w:rFonts w:ascii="Times New Roman" w:hAnsi="Times New Roman" w:cs="Times New Roman"/>
          <w:sz w:val="24"/>
          <w:szCs w:val="24"/>
        </w:rPr>
        <w:t xml:space="preserve">  стихи, </w:t>
      </w:r>
      <w:r w:rsidR="00D707B5">
        <w:rPr>
          <w:rFonts w:ascii="Times New Roman" w:hAnsi="Times New Roman" w:cs="Times New Roman"/>
          <w:sz w:val="24"/>
          <w:szCs w:val="24"/>
        </w:rPr>
        <w:t xml:space="preserve">     б</w:t>
      </w:r>
      <w:r w:rsidRPr="0089010D">
        <w:rPr>
          <w:rFonts w:ascii="Times New Roman" w:hAnsi="Times New Roman" w:cs="Times New Roman"/>
          <w:sz w:val="24"/>
          <w:szCs w:val="24"/>
        </w:rPr>
        <w:t>асни.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0D" w:rsidRPr="0089010D" w:rsidRDefault="0089010D" w:rsidP="00890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0D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Образно мыслить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Концентрировать внимание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Уметь представить характер героев стихотворения, басни, обыгрывать содержание произведений</w:t>
      </w:r>
    </w:p>
    <w:p w:rsidR="0089010D" w:rsidRPr="0089010D" w:rsidRDefault="0089010D" w:rsidP="00890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Уметь работать в коллективе, с партнером, уметь вести себя на сцене. Уметь слушать товарищей и отстаивать свою точку зрения на своего сценического героя.</w:t>
      </w:r>
    </w:p>
    <w:p w:rsidR="0089010D" w:rsidRPr="0089010D" w:rsidRDefault="0089010D" w:rsidP="00890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0D" w:rsidRPr="0089010D" w:rsidRDefault="0089010D" w:rsidP="00890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0D">
        <w:rPr>
          <w:rFonts w:ascii="Times New Roman" w:hAnsi="Times New Roman" w:cs="Times New Roman"/>
          <w:b/>
          <w:sz w:val="24"/>
          <w:szCs w:val="24"/>
        </w:rPr>
        <w:t>Обучающиеся должны владеть: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Навыками общения с партнером (одноклассниками)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Навыками элементарного актёрского мастерства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Навыками образного восприятия окружающего мира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Навыками адекватного и образного реагирования на внешние раздражители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0D" w:rsidRPr="0089010D" w:rsidRDefault="0089010D" w:rsidP="00890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0D">
        <w:rPr>
          <w:rFonts w:ascii="Times New Roman" w:hAnsi="Times New Roman" w:cs="Times New Roman"/>
          <w:b/>
          <w:sz w:val="24"/>
          <w:szCs w:val="24"/>
        </w:rPr>
        <w:t>Обучающиеся должны иметь понятия: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    Об элементарных технических средствах сцены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    Об оформлении сцены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 xml:space="preserve">      О нормах поведения на сцене и в зрительном зале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D">
        <w:rPr>
          <w:rFonts w:ascii="Times New Roman" w:hAnsi="Times New Roman" w:cs="Times New Roman"/>
          <w:sz w:val="24"/>
          <w:szCs w:val="24"/>
        </w:rPr>
        <w:t>А также избавляются от излишней стеснительности, боязни общества, комплекса "взгляда со стороны", приобретают общительность, открытость, бережное отношение к окружающему миру, ответственность перед коллективом.</w:t>
      </w:r>
    </w:p>
    <w:p w:rsidR="0089010D" w:rsidRPr="0089010D" w:rsidRDefault="0089010D" w:rsidP="008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0D" w:rsidRDefault="0089010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010D" w:rsidRPr="0098575D" w:rsidRDefault="0089010D" w:rsidP="0089010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</w:t>
      </w:r>
      <w:r w:rsidRPr="00985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Учебно-тематический план на год</w:t>
      </w:r>
    </w:p>
    <w:tbl>
      <w:tblPr>
        <w:tblW w:w="7144" w:type="dxa"/>
        <w:tblInd w:w="2" w:type="dxa"/>
        <w:tblCellMar>
          <w:top w:w="46" w:type="dxa"/>
          <w:left w:w="46" w:type="dxa"/>
          <w:bottom w:w="46" w:type="dxa"/>
          <w:right w:w="46" w:type="dxa"/>
        </w:tblCellMar>
        <w:tblLook w:val="00A0" w:firstRow="1" w:lastRow="0" w:firstColumn="1" w:lastColumn="0" w:noHBand="0" w:noVBand="0"/>
      </w:tblPr>
      <w:tblGrid>
        <w:gridCol w:w="601"/>
        <w:gridCol w:w="4417"/>
        <w:gridCol w:w="2126"/>
      </w:tblGrid>
      <w:tr w:rsidR="0089010D" w:rsidRPr="0098575D" w:rsidTr="0089010D">
        <w:trPr>
          <w:trHeight w:val="109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 п\</w:t>
            </w:r>
            <w:proofErr w:type="gramStart"/>
            <w:r w:rsidRPr="00985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89010D" w:rsidRPr="0098575D" w:rsidTr="0089010D">
        <w:trPr>
          <w:trHeight w:val="161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010D" w:rsidRPr="0098575D" w:rsidTr="0089010D">
        <w:trPr>
          <w:trHeight w:val="138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театра.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010D" w:rsidRPr="0098575D" w:rsidTr="0089010D">
        <w:trPr>
          <w:trHeight w:val="161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010D" w:rsidRPr="0098575D" w:rsidTr="0089010D">
        <w:trPr>
          <w:trHeight w:val="161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010D" w:rsidRPr="0098575D" w:rsidTr="0089010D">
        <w:trPr>
          <w:trHeight w:val="161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010D" w:rsidRPr="0098575D" w:rsidTr="0089010D">
        <w:trPr>
          <w:trHeight w:val="392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9010D" w:rsidRPr="0098575D" w:rsidTr="0089010D">
        <w:trPr>
          <w:trHeight w:val="392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9010D" w:rsidRPr="0098575D" w:rsidTr="0089010D">
        <w:trPr>
          <w:trHeight w:val="150"/>
        </w:trPr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010D" w:rsidRPr="0098575D" w:rsidRDefault="0089010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010D" w:rsidRPr="0098575D" w:rsidRDefault="0089010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89010D" w:rsidRPr="0098575D" w:rsidRDefault="0089010D" w:rsidP="0089010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10D" w:rsidRPr="0098575D" w:rsidRDefault="0089010D" w:rsidP="008901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10D" w:rsidRPr="0098575D" w:rsidRDefault="0089010D" w:rsidP="008901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10D" w:rsidRDefault="0089010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10D" w:rsidRDefault="0089010D" w:rsidP="008901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9010D" w:rsidRDefault="0089010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10D" w:rsidRDefault="0089010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10D" w:rsidRDefault="0089010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10D" w:rsidRDefault="0089010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75D" w:rsidRDefault="0098575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10D" w:rsidRDefault="0089010D" w:rsidP="0089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10D" w:rsidRPr="0098575D" w:rsidRDefault="0089010D" w:rsidP="0089010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857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планирование.</w:t>
      </w:r>
    </w:p>
    <w:p w:rsidR="0089010D" w:rsidRPr="0098575D" w:rsidRDefault="0089010D" w:rsidP="0089010D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4499"/>
        <w:gridCol w:w="1260"/>
        <w:gridCol w:w="1260"/>
        <w:gridCol w:w="1084"/>
      </w:tblGrid>
      <w:tr w:rsidR="0089010D" w:rsidRPr="0098575D" w:rsidTr="0089010D">
        <w:trPr>
          <w:trHeight w:val="36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Дата</w:t>
            </w:r>
          </w:p>
        </w:tc>
      </w:tr>
      <w:tr w:rsidR="0089010D" w:rsidRPr="0098575D" w:rsidTr="0089010D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0D" w:rsidRPr="0098575D" w:rsidRDefault="00890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0D" w:rsidRPr="0098575D" w:rsidRDefault="00890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0D" w:rsidRPr="0098575D" w:rsidRDefault="00890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плану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кружка. Игровой тренинг «Расскажи мне о себе». Ознакомление детей с правилами ТБ.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Познавательная деятельность. Азбука театра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Что мы знаем о театре?  История театра.</w:t>
            </w:r>
          </w:p>
          <w:p w:rsidR="0089010D" w:rsidRPr="0098575D" w:rsidRDefault="00890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Как устроен театр?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Культура и техника речи.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Артикуляционная гимнастика. Дыхательные упражнения.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Техника речи. Дикция. Упражнения в правильном дыхании и дикции.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Темп и ритм речи. Интонация.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Чтение в лицах. Диалог и монолог.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Игры на развитие речевого аппарата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Раздел 4. Фольклор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Что такое фольклор?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Фольклор в театральном искусстве.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Праздники русского народа.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Ритмопластика.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Ритмические игры.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Пластические игры и упражнения.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Развитие выразительности телодвижений.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Упражнение «зеркало»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Театральная игра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Игра « Я – зритель»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Что изменилось?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Жесты, мимика, позы.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Эмоции. Этюды с воображаемым предметом.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Этюды на эмоции и вежливое поведение.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Пантомима. Этюды пантомимы.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Развитие воображения. Кто 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Раздел 7. Работа над спектаклем.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Просмотр профессионального театрального спектакля.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rPr>
          <w:trHeight w:val="64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Чтение и анализ сказки. Распределение ролей.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rPr>
          <w:trHeight w:val="49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Разучивание ролей. Работа над голосом и речью персонажей.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rPr>
          <w:trHeight w:val="37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Создание декораций, костюмов и подбор музыкального сопровождения.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rPr>
          <w:trHeight w:val="55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Cs/>
                <w:sz w:val="24"/>
                <w:szCs w:val="24"/>
              </w:rPr>
              <w:t>32-33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rPr>
          <w:trHeight w:val="37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Показ спектакля «Репка на новый лад»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rPr>
          <w:trHeight w:val="37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10D" w:rsidRPr="0098575D" w:rsidTr="0089010D">
        <w:trPr>
          <w:trHeight w:val="57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D" w:rsidRPr="0098575D" w:rsidRDefault="0089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010D" w:rsidRPr="0098575D" w:rsidRDefault="0089010D" w:rsidP="00890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9010D" w:rsidRPr="0098575D" w:rsidRDefault="0089010D" w:rsidP="00890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10D" w:rsidRPr="0098575D" w:rsidRDefault="0089010D" w:rsidP="00890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10D" w:rsidRPr="0098575D" w:rsidRDefault="0089010D" w:rsidP="00890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400" w:rsidRPr="001D3777" w:rsidRDefault="006C3400" w:rsidP="00EE5F83">
      <w:pPr>
        <w:pStyle w:val="20"/>
        <w:keepNext/>
        <w:keepLines/>
        <w:shd w:val="clear" w:color="auto" w:fill="auto"/>
        <w:spacing w:line="240" w:lineRule="auto"/>
        <w:ind w:left="1040" w:firstLine="660"/>
        <w:rPr>
          <w:rFonts w:ascii="Times New Roman" w:hAnsi="Times New Roman"/>
          <w:sz w:val="24"/>
          <w:szCs w:val="24"/>
        </w:rPr>
      </w:pPr>
      <w:bookmarkStart w:id="10" w:name="bookmark88"/>
      <w:r w:rsidRPr="001D3777">
        <w:rPr>
          <w:rFonts w:ascii="Times New Roman" w:hAnsi="Times New Roman"/>
          <w:color w:val="000000"/>
          <w:sz w:val="24"/>
          <w:szCs w:val="24"/>
        </w:rPr>
        <w:lastRenderedPageBreak/>
        <w:t>МЕТОДИЧЕСКОЕ ОБЕСПЕЧЕНИЕ ПРОГРАММЫ</w:t>
      </w:r>
      <w:bookmarkEnd w:id="10"/>
    </w:p>
    <w:p w:rsidR="006C3400" w:rsidRDefault="006C3400" w:rsidP="000124FC">
      <w:pPr>
        <w:rPr>
          <w:rStyle w:val="5"/>
          <w:b w:val="0"/>
          <w:bCs w:val="0"/>
          <w:i w:val="0"/>
          <w:iCs w:val="0"/>
          <w:sz w:val="24"/>
          <w:szCs w:val="24"/>
        </w:rPr>
      </w:pPr>
    </w:p>
    <w:p w:rsidR="006C3400" w:rsidRPr="005F40CB" w:rsidRDefault="006C3400" w:rsidP="00EE5F83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6C3400" w:rsidRDefault="006C3400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98575D">
        <w:rPr>
          <w:rFonts w:ascii="Times New Roman" w:hAnsi="Times New Roman"/>
          <w:b/>
          <w:i w:val="0"/>
          <w:color w:val="000000"/>
          <w:sz w:val="24"/>
          <w:szCs w:val="24"/>
        </w:rPr>
        <w:t>Материально-техническое оснащение</w:t>
      </w:r>
    </w:p>
    <w:p w:rsid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а</w:t>
      </w:r>
      <w:r w:rsidRPr="001D3777">
        <w:rPr>
          <w:rFonts w:ascii="Times New Roman" w:hAnsi="Times New Roman"/>
          <w:i w:val="0"/>
          <w:color w:val="000000"/>
          <w:sz w:val="24"/>
          <w:szCs w:val="24"/>
        </w:rPr>
        <w:t>ктовый зал</w:t>
      </w:r>
      <w:r>
        <w:rPr>
          <w:rFonts w:ascii="Times New Roman" w:hAnsi="Times New Roman"/>
          <w:i w:val="0"/>
          <w:color w:val="000000"/>
          <w:sz w:val="24"/>
          <w:szCs w:val="24"/>
        </w:rPr>
        <w:t>, стулья, столы</w:t>
      </w:r>
    </w:p>
    <w:p w:rsid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наличие музыкальной и компьютерной аппаратуры</w:t>
      </w:r>
      <w:r w:rsidR="00C5661D">
        <w:rPr>
          <w:rFonts w:ascii="Times New Roman" w:hAnsi="Times New Roman"/>
          <w:i w:val="0"/>
          <w:color w:val="000000"/>
          <w:sz w:val="24"/>
          <w:szCs w:val="24"/>
        </w:rPr>
        <w:t>,</w:t>
      </w:r>
      <w:r w:rsidR="00573751">
        <w:rPr>
          <w:rFonts w:ascii="Times New Roman" w:hAnsi="Times New Roman"/>
          <w:i w:val="0"/>
          <w:color w:val="000000"/>
          <w:sz w:val="24"/>
          <w:szCs w:val="24"/>
        </w:rPr>
        <w:t xml:space="preserve"> телевизор</w:t>
      </w:r>
    </w:p>
    <w:p w:rsid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наличие костюмов</w:t>
      </w:r>
    </w:p>
    <w:p w:rsid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1D3777">
        <w:rPr>
          <w:rFonts w:ascii="Times New Roman" w:hAnsi="Times New Roman"/>
          <w:b/>
          <w:i w:val="0"/>
          <w:color w:val="000000"/>
          <w:sz w:val="24"/>
          <w:szCs w:val="24"/>
        </w:rPr>
        <w:t>Демонстрационный материал:</w:t>
      </w:r>
    </w:p>
    <w:p w:rsidR="001D3777" w:rsidRP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п</w:t>
      </w:r>
      <w:r w:rsidRPr="001D3777">
        <w:rPr>
          <w:rFonts w:ascii="Times New Roman" w:hAnsi="Times New Roman"/>
          <w:i w:val="0"/>
          <w:color w:val="000000"/>
          <w:sz w:val="24"/>
          <w:szCs w:val="24"/>
        </w:rPr>
        <w:t>одборка иллюстраций;</w:t>
      </w:r>
    </w:p>
    <w:p w:rsidR="001D3777" w:rsidRP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п</w:t>
      </w:r>
      <w:r w:rsidRPr="001D3777">
        <w:rPr>
          <w:rFonts w:ascii="Times New Roman" w:hAnsi="Times New Roman"/>
          <w:i w:val="0"/>
          <w:color w:val="000000"/>
          <w:sz w:val="24"/>
          <w:szCs w:val="24"/>
        </w:rPr>
        <w:t xml:space="preserve">одборка скороговорок, </w:t>
      </w:r>
      <w:proofErr w:type="spellStart"/>
      <w:r w:rsidRPr="001D3777">
        <w:rPr>
          <w:rFonts w:ascii="Times New Roman" w:hAnsi="Times New Roman"/>
          <w:i w:val="0"/>
          <w:color w:val="000000"/>
          <w:sz w:val="24"/>
          <w:szCs w:val="24"/>
        </w:rPr>
        <w:t>потешек</w:t>
      </w:r>
      <w:proofErr w:type="spellEnd"/>
      <w:r w:rsidRPr="001D3777">
        <w:rPr>
          <w:rFonts w:ascii="Times New Roman" w:hAnsi="Times New Roman"/>
          <w:i w:val="0"/>
          <w:color w:val="000000"/>
          <w:sz w:val="24"/>
          <w:szCs w:val="24"/>
        </w:rPr>
        <w:t>, пословиц;</w:t>
      </w:r>
    </w:p>
    <w:p w:rsidR="001D3777" w:rsidRP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ф</w:t>
      </w:r>
      <w:r w:rsidRPr="001D3777">
        <w:rPr>
          <w:rFonts w:ascii="Times New Roman" w:hAnsi="Times New Roman"/>
          <w:i w:val="0"/>
          <w:color w:val="000000"/>
          <w:sz w:val="24"/>
          <w:szCs w:val="24"/>
        </w:rPr>
        <w:t>отоальбом о разных видах театра;</w:t>
      </w:r>
    </w:p>
    <w:p w:rsidR="001D3777" w:rsidRP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к</w:t>
      </w:r>
      <w:r w:rsidRPr="001D3777">
        <w:rPr>
          <w:rFonts w:ascii="Times New Roman" w:hAnsi="Times New Roman"/>
          <w:i w:val="0"/>
          <w:color w:val="000000"/>
          <w:sz w:val="24"/>
          <w:szCs w:val="24"/>
        </w:rPr>
        <w:t>онспекты сценариев;</w:t>
      </w:r>
    </w:p>
    <w:p w:rsidR="001D3777" w:rsidRP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п</w:t>
      </w:r>
      <w:r w:rsidRPr="001D3777">
        <w:rPr>
          <w:rFonts w:ascii="Times New Roman" w:hAnsi="Times New Roman"/>
          <w:i w:val="0"/>
          <w:color w:val="000000"/>
          <w:sz w:val="24"/>
          <w:szCs w:val="24"/>
        </w:rPr>
        <w:t>резентации «Правила поведения в театре», «Виды театрального искусства», «Кто работает в театре».</w:t>
      </w:r>
    </w:p>
    <w:p w:rsidR="001D3777" w:rsidRP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л</w:t>
      </w:r>
      <w:r w:rsidRPr="001D3777">
        <w:rPr>
          <w:rFonts w:ascii="Times New Roman" w:hAnsi="Times New Roman"/>
          <w:i w:val="0"/>
          <w:color w:val="000000"/>
          <w:sz w:val="24"/>
          <w:szCs w:val="24"/>
        </w:rPr>
        <w:t>итературные произведения.</w:t>
      </w:r>
    </w:p>
    <w:p w:rsidR="001D3777" w:rsidRP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1D3777" w:rsidRPr="001D3777" w:rsidRDefault="001D3777" w:rsidP="00EE5F83">
      <w:pPr>
        <w:pStyle w:val="32"/>
        <w:shd w:val="clear" w:color="auto" w:fill="auto"/>
        <w:spacing w:line="240" w:lineRule="auto"/>
        <w:ind w:left="680"/>
        <w:jc w:val="left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1D3777" w:rsidRPr="0098575D" w:rsidRDefault="001D3777" w:rsidP="001D3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 для </w:t>
      </w:r>
      <w:proofErr w:type="gramStart"/>
      <w:r w:rsidRPr="0098575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857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> </w:t>
      </w:r>
    </w:p>
    <w:p w:rsidR="001D3777" w:rsidRPr="0098575D" w:rsidRDefault="001D3777" w:rsidP="001D377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Богуславская Н. Е.,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Кунина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Н. А. Веселый этикет. - Екатеринбург, 1997.</w:t>
      </w:r>
    </w:p>
    <w:p w:rsidR="001D3777" w:rsidRPr="0098575D" w:rsidRDefault="001D3777" w:rsidP="001D377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К.В. Театральный костюм. -  М.,1987.</w:t>
      </w:r>
    </w:p>
    <w:p w:rsidR="001D3777" w:rsidRPr="0098575D" w:rsidRDefault="001D3777" w:rsidP="001D377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Козлянинова И. П. Произношение и дикция. - М., 1997. </w:t>
      </w:r>
    </w:p>
    <w:p w:rsidR="001D3777" w:rsidRPr="0098575D" w:rsidRDefault="001D3777" w:rsidP="001D377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Мерцалова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М.Н. Костюмы разных времён и народов. - М., 1981.</w:t>
      </w:r>
    </w:p>
    <w:p w:rsidR="001D3777" w:rsidRPr="0098575D" w:rsidRDefault="001D3777" w:rsidP="001D3777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>Что такое театр. Книга для детей и их родителей. М., 1997.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D3777" w:rsidRPr="0098575D" w:rsidRDefault="00573751" w:rsidP="00573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1D3777" w:rsidRPr="0098575D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педагогов:</w:t>
      </w:r>
    </w:p>
    <w:p w:rsidR="001D3777" w:rsidRPr="0098575D" w:rsidRDefault="001D3777" w:rsidP="001D3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1. «Театр, где играют дети». Учебно-методическое пособие для руководителей детских театральных коллективов. Под редакцией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А.Б.Никитиной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>, 2001.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2. Аванесов Р. И. Русское литературное произношение. М.: Искусство, 1972. 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К.В. Театральный костюм. - М.,1987.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Кнебель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М. О. Поэзия педагогики. М., 1984. 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Колчеев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Ю. В. ,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Колчеева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Н. М. Театральные игры в школе. М.: Школьная пресса. – 2000. </w:t>
      </w:r>
    </w:p>
    <w:p w:rsidR="001D3777" w:rsidRPr="0098575D" w:rsidRDefault="001D3777" w:rsidP="001D3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>6. Безымянная. О., Школьный театр, М, 2001</w:t>
      </w:r>
    </w:p>
    <w:p w:rsidR="001D3777" w:rsidRPr="0098575D" w:rsidRDefault="001D3777" w:rsidP="001D3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 7. Программы общеобразовательных учреждений. Театр. 1 - 11кл. М.: Просвещение. 1995. 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С.М. Пьесы для школьного театра. М.: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>, 2004.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9. Рубина Ю. И. , Перельман Е. П. , Яковлева Т. В. Программа. Школьный самодеятельный театр. М. , 1981. 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Саричева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 xml:space="preserve"> Е. Ф. Сценическое слово. М.: Просвещение. 1963. 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>11. Станиславский К. С. Работа актера над собой</w:t>
      </w:r>
      <w:proofErr w:type="gramStart"/>
      <w:r w:rsidRPr="009857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5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75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8575D">
        <w:rPr>
          <w:rFonts w:ascii="Times New Roman" w:hAnsi="Times New Roman" w:cs="Times New Roman"/>
          <w:sz w:val="24"/>
          <w:szCs w:val="24"/>
        </w:rPr>
        <w:t xml:space="preserve"> 8. М. , 1954. 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12. Станиславский К. С. Этика. М.: Искусство. 1962. 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 xml:space="preserve">13. Чурилова Э.Г. Методика и организация театрализованной деятельности дошкольников и младших школьников. М.: </w:t>
      </w:r>
      <w:proofErr w:type="spellStart"/>
      <w:r w:rsidRPr="0098575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8575D">
        <w:rPr>
          <w:rFonts w:ascii="Times New Roman" w:hAnsi="Times New Roman" w:cs="Times New Roman"/>
          <w:sz w:val="24"/>
          <w:szCs w:val="24"/>
        </w:rPr>
        <w:t>, 2004.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>14. Генов Г. В. Театр для малышей. М., 1991.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>15. Журнал «Праздник в школе». М., 2007.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5D">
        <w:rPr>
          <w:rFonts w:ascii="Times New Roman" w:hAnsi="Times New Roman" w:cs="Times New Roman"/>
          <w:sz w:val="24"/>
          <w:szCs w:val="24"/>
        </w:rPr>
        <w:t>16. Журнал «Педсовет»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98575D">
        <w:rPr>
          <w:rFonts w:ascii="Times New Roman" w:hAnsi="Times New Roman" w:cs="Times New Roman"/>
          <w:sz w:val="24"/>
          <w:szCs w:val="24"/>
        </w:rPr>
        <w:t>Журнал «Последний звонок»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98575D">
        <w:rPr>
          <w:rFonts w:ascii="Times New Roman" w:hAnsi="Times New Roman" w:cs="Times New Roman"/>
          <w:sz w:val="24"/>
          <w:szCs w:val="24"/>
        </w:rPr>
        <w:t>Кияновский А. А. Школьный театр в начальной школе. М., 2007.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98575D">
        <w:rPr>
          <w:rFonts w:ascii="Times New Roman" w:hAnsi="Times New Roman" w:cs="Times New Roman"/>
          <w:sz w:val="24"/>
          <w:szCs w:val="24"/>
        </w:rPr>
        <w:t>Ладыженская Речь, речь. Речь. М.. 1986.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8575D">
        <w:rPr>
          <w:rFonts w:ascii="Times New Roman" w:hAnsi="Times New Roman" w:cs="Times New Roman"/>
          <w:sz w:val="24"/>
          <w:szCs w:val="24"/>
        </w:rPr>
        <w:t>Михайлова А. Я. Театр в эстетическом воспитании младших школьников. М., 1974.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98575D">
        <w:rPr>
          <w:rFonts w:ascii="Times New Roman" w:hAnsi="Times New Roman" w:cs="Times New Roman"/>
          <w:sz w:val="24"/>
          <w:szCs w:val="24"/>
        </w:rPr>
        <w:t>Русские народные сказки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Pr="0098575D">
        <w:rPr>
          <w:rFonts w:ascii="Times New Roman" w:hAnsi="Times New Roman" w:cs="Times New Roman"/>
          <w:sz w:val="24"/>
          <w:szCs w:val="24"/>
        </w:rPr>
        <w:t>Смирнова Н. И оживают куклы…М., 1980.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98575D">
        <w:rPr>
          <w:rFonts w:ascii="Times New Roman" w:hAnsi="Times New Roman" w:cs="Times New Roman"/>
          <w:sz w:val="24"/>
          <w:szCs w:val="24"/>
        </w:rPr>
        <w:t>Уварова Е. Д. Как поставить спектакль. М., 1962.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98575D">
        <w:rPr>
          <w:rFonts w:ascii="Times New Roman" w:hAnsi="Times New Roman" w:cs="Times New Roman"/>
          <w:sz w:val="24"/>
          <w:szCs w:val="24"/>
        </w:rPr>
        <w:t>Чеботаревская Т. А. Путешествие по театральной программке. М., 1975.</w:t>
      </w:r>
    </w:p>
    <w:p w:rsidR="001D3777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98575D">
        <w:rPr>
          <w:rFonts w:ascii="Times New Roman" w:hAnsi="Times New Roman" w:cs="Times New Roman"/>
          <w:sz w:val="24"/>
          <w:szCs w:val="24"/>
        </w:rPr>
        <w:t>Чурилова Э. Г. Программа «</w:t>
      </w:r>
      <w:proofErr w:type="gramStart"/>
      <w:r w:rsidRPr="0098575D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98575D">
        <w:rPr>
          <w:rFonts w:ascii="Times New Roman" w:hAnsi="Times New Roman" w:cs="Times New Roman"/>
          <w:sz w:val="24"/>
          <w:szCs w:val="24"/>
        </w:rPr>
        <w:t xml:space="preserve"> - фантазия». М.,2006.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Куликовская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 А. </w:t>
      </w:r>
      <w:r w:rsidR="005300E4">
        <w:rPr>
          <w:rFonts w:ascii="Times New Roman" w:hAnsi="Times New Roman" w:cs="Times New Roman"/>
          <w:sz w:val="24"/>
          <w:szCs w:val="24"/>
        </w:rPr>
        <w:t>40 новых скороговорок. Практикум по улучшению дикции.- М;2003.</w:t>
      </w:r>
    </w:p>
    <w:p w:rsidR="001D3777" w:rsidRPr="0098575D" w:rsidRDefault="001D3777" w:rsidP="001D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75D" w:rsidRPr="005F40CB" w:rsidRDefault="0098575D" w:rsidP="00EE5F83">
      <w:pPr>
        <w:pStyle w:val="32"/>
        <w:shd w:val="clear" w:color="auto" w:fill="auto"/>
        <w:spacing w:line="240" w:lineRule="auto"/>
        <w:ind w:left="680"/>
        <w:jc w:val="left"/>
        <w:rPr>
          <w:sz w:val="24"/>
          <w:szCs w:val="24"/>
        </w:rPr>
      </w:pPr>
    </w:p>
    <w:p w:rsidR="006C3400" w:rsidRDefault="006C3400" w:rsidP="00E4770B">
      <w:pPr>
        <w:spacing w:after="0"/>
        <w:rPr>
          <w:rFonts w:ascii="Times New Roman" w:hAnsi="Times New Roman" w:cs="Times New Roman"/>
        </w:rPr>
      </w:pPr>
      <w:bookmarkStart w:id="11" w:name="bookmark90"/>
    </w:p>
    <w:bookmarkEnd w:id="11"/>
    <w:p w:rsidR="006C3400" w:rsidRDefault="006C3400" w:rsidP="00EE5F83">
      <w:pPr>
        <w:ind w:left="760" w:right="2620"/>
        <w:rPr>
          <w:rStyle w:val="21"/>
          <w:sz w:val="24"/>
          <w:szCs w:val="24"/>
        </w:rPr>
      </w:pPr>
      <w:r w:rsidRPr="004552E4">
        <w:rPr>
          <w:rStyle w:val="21"/>
          <w:sz w:val="24"/>
          <w:szCs w:val="24"/>
        </w:rPr>
        <w:t xml:space="preserve">Интернет-ресурсы </w:t>
      </w:r>
    </w:p>
    <w:p w:rsidR="005300E4" w:rsidRPr="005300E4" w:rsidRDefault="005300E4" w:rsidP="005300E4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5300E4">
        <w:rPr>
          <w:rFonts w:ascii="Times New Roman" w:hAnsi="Times New Roman"/>
          <w:b w:val="0"/>
          <w:color w:val="000000"/>
          <w:sz w:val="24"/>
          <w:szCs w:val="24"/>
        </w:rPr>
        <w:t>1.ИИ</w:t>
      </w:r>
      <w:proofErr w:type="gramStart"/>
      <w:r w:rsidRPr="005300E4">
        <w:rPr>
          <w:rFonts w:ascii="Times New Roman" w:hAnsi="Times New Roman"/>
          <w:b w:val="0"/>
          <w:color w:val="000000"/>
          <w:sz w:val="24"/>
          <w:szCs w:val="24"/>
        </w:rPr>
        <w:t>П-</w:t>
      </w:r>
      <w:proofErr w:type="gramEnd"/>
      <w:r w:rsidRPr="005300E4">
        <w:rPr>
          <w:rFonts w:ascii="Times New Roman" w:hAnsi="Times New Roman"/>
          <w:b w:val="0"/>
          <w:color w:val="000000"/>
          <w:sz w:val="24"/>
          <w:szCs w:val="24"/>
        </w:rPr>
        <w:t xml:space="preserve"> «КМ- школа»</w:t>
      </w:r>
    </w:p>
    <w:p w:rsidR="005300E4" w:rsidRPr="005300E4" w:rsidRDefault="005300E4" w:rsidP="005300E4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5300E4">
        <w:rPr>
          <w:rFonts w:ascii="Times New Roman" w:hAnsi="Times New Roman"/>
          <w:b w:val="0"/>
          <w:color w:val="000000"/>
          <w:sz w:val="24"/>
          <w:szCs w:val="24"/>
        </w:rPr>
        <w:t xml:space="preserve">2.Библиотека художественных ресурсов. </w:t>
      </w:r>
      <w:r w:rsidRPr="005300E4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http</w:t>
      </w:r>
      <w:r w:rsidRPr="005300E4">
        <w:rPr>
          <w:rFonts w:ascii="Times New Roman" w:hAnsi="Times New Roman"/>
          <w:b w:val="0"/>
          <w:color w:val="000000"/>
          <w:sz w:val="24"/>
          <w:szCs w:val="24"/>
        </w:rPr>
        <w:t xml:space="preserve">:// </w:t>
      </w:r>
      <w:proofErr w:type="spellStart"/>
      <w:r w:rsidRPr="005300E4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allday</w:t>
      </w:r>
      <w:proofErr w:type="spellEnd"/>
      <w:r w:rsidRPr="005300E4">
        <w:rPr>
          <w:rFonts w:ascii="Times New Roman" w:hAnsi="Times New Roman"/>
          <w:b w:val="0"/>
          <w:color w:val="000000"/>
          <w:sz w:val="24"/>
          <w:szCs w:val="24"/>
        </w:rPr>
        <w:t>.</w:t>
      </w:r>
      <w:proofErr w:type="spellStart"/>
      <w:r w:rsidRPr="005300E4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ru</w:t>
      </w:r>
      <w:proofErr w:type="spellEnd"/>
    </w:p>
    <w:p w:rsidR="005300E4" w:rsidRPr="0048287A" w:rsidRDefault="00D707B5" w:rsidP="005300E4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  <w:r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3</w:t>
      </w:r>
      <w:r w:rsidRPr="0048287A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infourok.ru</w:t>
      </w:r>
      <w:proofErr w:type="gramEnd"/>
      <w:r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te</w:t>
      </w:r>
      <w:r w:rsidR="0048287A"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atralnaya</w:t>
      </w:r>
      <w:proofErr w:type="spellEnd"/>
      <w:r w:rsidR="0048287A"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-</w:t>
      </w:r>
      <w:proofErr w:type="spellStart"/>
      <w:r w:rsidR="0048287A"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deyatelnost</w:t>
      </w:r>
      <w:proofErr w:type="spellEnd"/>
      <w:r w:rsidR="0048287A"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-v-</w:t>
      </w:r>
      <w:proofErr w:type="spellStart"/>
      <w:r w:rsidR="0048287A" w:rsidRPr="0048287A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dou</w:t>
      </w:r>
      <w:proofErr w:type="spellEnd"/>
    </w:p>
    <w:p w:rsidR="005300E4" w:rsidRPr="0048287A" w:rsidRDefault="0048287A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  <w:r w:rsidRPr="00F560E6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4</w:t>
      </w:r>
      <w:r w:rsidRPr="00F560E6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Pr="00F560E6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https</w:t>
      </w:r>
      <w:r w:rsidRPr="00F560E6">
        <w:rPr>
          <w:rFonts w:ascii="Times New Roman" w:hAnsi="Times New Roman"/>
          <w:b w:val="0"/>
          <w:color w:val="000000"/>
          <w:sz w:val="24"/>
          <w:szCs w:val="24"/>
        </w:rPr>
        <w:t>://</w:t>
      </w:r>
      <w:proofErr w:type="spellStart"/>
      <w:r w:rsidRPr="00F560E6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youtu</w:t>
      </w:r>
      <w:proofErr w:type="spellEnd"/>
      <w:r w:rsidRPr="00F560E6">
        <w:rPr>
          <w:rFonts w:ascii="Times New Roman" w:hAnsi="Times New Roman"/>
          <w:b w:val="0"/>
          <w:color w:val="000000"/>
          <w:sz w:val="24"/>
          <w:szCs w:val="24"/>
        </w:rPr>
        <w:t>.</w:t>
      </w:r>
      <w:proofErr w:type="spellStart"/>
      <w:r w:rsidRPr="00F560E6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be</w:t>
      </w:r>
      <w:proofErr w:type="spellEnd"/>
      <w:r w:rsidRPr="00F560E6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/89</w:t>
      </w:r>
      <w:r w:rsidR="00F560E6" w:rsidRPr="00F560E6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WXOMmtr24</w:t>
      </w: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5300E4" w:rsidRPr="0048287A" w:rsidRDefault="005300E4" w:rsidP="005F40CB">
      <w:pPr>
        <w:pStyle w:val="20"/>
        <w:keepNext/>
        <w:keepLines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sectPr w:rsidR="005300E4" w:rsidRPr="0048287A" w:rsidSect="00AA4169">
      <w:footerReference w:type="default" r:id="rId9"/>
      <w:pgSz w:w="11900" w:h="16840"/>
      <w:pgMar w:top="1004" w:right="737" w:bottom="1111" w:left="1542" w:header="0" w:footer="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AD" w:rsidRDefault="008760AD" w:rsidP="00FE0F2D">
      <w:pPr>
        <w:spacing w:after="0" w:line="240" w:lineRule="auto"/>
      </w:pPr>
      <w:r>
        <w:separator/>
      </w:r>
    </w:p>
  </w:endnote>
  <w:endnote w:type="continuationSeparator" w:id="0">
    <w:p w:rsidR="008760AD" w:rsidRDefault="008760AD" w:rsidP="00FE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B5" w:rsidRDefault="00D707B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5BC0">
      <w:rPr>
        <w:noProof/>
      </w:rPr>
      <w:t>2</w:t>
    </w:r>
    <w:r>
      <w:fldChar w:fldCharType="end"/>
    </w:r>
  </w:p>
  <w:p w:rsidR="00D707B5" w:rsidRDefault="00D707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AD" w:rsidRDefault="008760AD" w:rsidP="00FE0F2D">
      <w:pPr>
        <w:spacing w:after="0" w:line="240" w:lineRule="auto"/>
      </w:pPr>
      <w:r>
        <w:separator/>
      </w:r>
    </w:p>
  </w:footnote>
  <w:footnote w:type="continuationSeparator" w:id="0">
    <w:p w:rsidR="008760AD" w:rsidRDefault="008760AD" w:rsidP="00FE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1778"/>
        </w:tabs>
        <w:ind w:left="360" w:hanging="360"/>
      </w:pPr>
    </w:lvl>
  </w:abstractNum>
  <w:abstractNum w:abstractNumId="1">
    <w:nsid w:val="005F7AC8"/>
    <w:multiLevelType w:val="hybridMultilevel"/>
    <w:tmpl w:val="4A5CF9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D7188F"/>
    <w:multiLevelType w:val="hybridMultilevel"/>
    <w:tmpl w:val="64FA5C3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3569"/>
    <w:multiLevelType w:val="hybridMultilevel"/>
    <w:tmpl w:val="699AB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DE429B"/>
    <w:multiLevelType w:val="multilevel"/>
    <w:tmpl w:val="F8E867D4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"/>
      <w:lvlJc w:val="left"/>
      <w:rPr>
        <w:rFonts w:ascii="Symbol" w:hAnsi="Symbol" w:cs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C46B2"/>
    <w:multiLevelType w:val="multilevel"/>
    <w:tmpl w:val="99D066EE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"/>
      <w:lvlJc w:val="left"/>
      <w:pPr>
        <w:ind w:left="709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6317B"/>
    <w:multiLevelType w:val="hybridMultilevel"/>
    <w:tmpl w:val="D730070C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344057"/>
    <w:multiLevelType w:val="multilevel"/>
    <w:tmpl w:val="267CE88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E96933"/>
    <w:multiLevelType w:val="multilevel"/>
    <w:tmpl w:val="0A6C39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4D39B3"/>
    <w:multiLevelType w:val="multilevel"/>
    <w:tmpl w:val="893C3B5E"/>
    <w:lvl w:ilvl="0">
      <w:start w:val="1"/>
      <w:numFmt w:val="bullet"/>
      <w:lvlText w:val=""/>
      <w:lvlJc w:val="left"/>
      <w:pPr>
        <w:ind w:left="710"/>
      </w:pPr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710"/>
      </w:pPr>
    </w:lvl>
    <w:lvl w:ilvl="2">
      <w:numFmt w:val="decimal"/>
      <w:lvlText w:val=""/>
      <w:lvlJc w:val="left"/>
      <w:pPr>
        <w:ind w:left="710"/>
      </w:pPr>
    </w:lvl>
    <w:lvl w:ilvl="3">
      <w:numFmt w:val="decimal"/>
      <w:lvlText w:val=""/>
      <w:lvlJc w:val="left"/>
      <w:pPr>
        <w:ind w:left="710"/>
      </w:pPr>
    </w:lvl>
    <w:lvl w:ilvl="4">
      <w:numFmt w:val="decimal"/>
      <w:lvlText w:val=""/>
      <w:lvlJc w:val="left"/>
      <w:pPr>
        <w:ind w:left="710"/>
      </w:pPr>
    </w:lvl>
    <w:lvl w:ilvl="5">
      <w:numFmt w:val="decimal"/>
      <w:lvlText w:val=""/>
      <w:lvlJc w:val="left"/>
      <w:pPr>
        <w:ind w:left="710"/>
      </w:pPr>
    </w:lvl>
    <w:lvl w:ilvl="6">
      <w:numFmt w:val="decimal"/>
      <w:lvlText w:val=""/>
      <w:lvlJc w:val="left"/>
      <w:pPr>
        <w:ind w:left="710"/>
      </w:pPr>
    </w:lvl>
    <w:lvl w:ilvl="7">
      <w:numFmt w:val="decimal"/>
      <w:lvlText w:val=""/>
      <w:lvlJc w:val="left"/>
      <w:pPr>
        <w:ind w:left="710"/>
      </w:pPr>
    </w:lvl>
    <w:lvl w:ilvl="8">
      <w:numFmt w:val="decimal"/>
      <w:lvlText w:val=""/>
      <w:lvlJc w:val="left"/>
      <w:pPr>
        <w:ind w:left="710"/>
      </w:pPr>
    </w:lvl>
  </w:abstractNum>
  <w:abstractNum w:abstractNumId="10">
    <w:nsid w:val="2CC95D4F"/>
    <w:multiLevelType w:val="multilevel"/>
    <w:tmpl w:val="F768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043497A"/>
    <w:multiLevelType w:val="multilevel"/>
    <w:tmpl w:val="B6C2AA7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"/>
      <w:lvlJc w:val="left"/>
      <w:rPr>
        <w:rFonts w:ascii="Symbol" w:hAnsi="Symbol" w:cs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466B9"/>
    <w:multiLevelType w:val="multilevel"/>
    <w:tmpl w:val="0DE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7B67DE3"/>
    <w:multiLevelType w:val="multilevel"/>
    <w:tmpl w:val="80F0F954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135A50"/>
    <w:multiLevelType w:val="multilevel"/>
    <w:tmpl w:val="F98E71C4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23E48"/>
    <w:multiLevelType w:val="hybridMultilevel"/>
    <w:tmpl w:val="E2405674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1901A3"/>
    <w:multiLevelType w:val="hybridMultilevel"/>
    <w:tmpl w:val="05B44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8045BE"/>
    <w:multiLevelType w:val="hybridMultilevel"/>
    <w:tmpl w:val="75FE2186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3E13F1"/>
    <w:multiLevelType w:val="multilevel"/>
    <w:tmpl w:val="027A753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>
    <w:nsid w:val="4AC23794"/>
    <w:multiLevelType w:val="multilevel"/>
    <w:tmpl w:val="C3BA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89685E"/>
    <w:multiLevelType w:val="hybridMultilevel"/>
    <w:tmpl w:val="73E245BE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737591"/>
    <w:multiLevelType w:val="hybridMultilevel"/>
    <w:tmpl w:val="3FBEB3B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1A0EFB"/>
    <w:multiLevelType w:val="hybridMultilevel"/>
    <w:tmpl w:val="C7E2BEA0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735CA5"/>
    <w:multiLevelType w:val="hybridMultilevel"/>
    <w:tmpl w:val="C8527680"/>
    <w:lvl w:ilvl="0" w:tplc="92CC28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16820D0"/>
    <w:multiLevelType w:val="multilevel"/>
    <w:tmpl w:val="232805B6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"/>
      <w:lvlJc w:val="left"/>
      <w:rPr>
        <w:rFonts w:ascii="Symbol" w:hAnsi="Symbol" w:cs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B710B"/>
    <w:multiLevelType w:val="hybridMultilevel"/>
    <w:tmpl w:val="941CA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4831B6"/>
    <w:multiLevelType w:val="multilevel"/>
    <w:tmpl w:val="B622D3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27">
    <w:nsid w:val="6DA2400C"/>
    <w:multiLevelType w:val="multilevel"/>
    <w:tmpl w:val="9DD6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EAB5669"/>
    <w:multiLevelType w:val="hybridMultilevel"/>
    <w:tmpl w:val="7500E8B4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0497A91"/>
    <w:multiLevelType w:val="hybridMultilevel"/>
    <w:tmpl w:val="C2943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21D0BE7"/>
    <w:multiLevelType w:val="hybridMultilevel"/>
    <w:tmpl w:val="3D2647A8"/>
    <w:lvl w:ilvl="0" w:tplc="46DCEB2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>
    <w:nsid w:val="731D6693"/>
    <w:multiLevelType w:val="multilevel"/>
    <w:tmpl w:val="C0C4D3C8"/>
    <w:lvl w:ilvl="0">
      <w:start w:val="1"/>
      <w:numFmt w:val="bullet"/>
      <w:lvlText w:val="&gt;"/>
      <w:lvlJc w:val="left"/>
      <w:pPr>
        <w:ind w:left="71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710"/>
      </w:pPr>
    </w:lvl>
    <w:lvl w:ilvl="2">
      <w:numFmt w:val="decimal"/>
      <w:lvlText w:val=""/>
      <w:lvlJc w:val="left"/>
      <w:pPr>
        <w:ind w:left="710"/>
      </w:pPr>
    </w:lvl>
    <w:lvl w:ilvl="3">
      <w:numFmt w:val="decimal"/>
      <w:lvlText w:val=""/>
      <w:lvlJc w:val="left"/>
      <w:pPr>
        <w:ind w:left="710"/>
      </w:pPr>
    </w:lvl>
    <w:lvl w:ilvl="4">
      <w:numFmt w:val="decimal"/>
      <w:lvlText w:val=""/>
      <w:lvlJc w:val="left"/>
      <w:pPr>
        <w:ind w:left="710"/>
      </w:pPr>
    </w:lvl>
    <w:lvl w:ilvl="5">
      <w:numFmt w:val="decimal"/>
      <w:lvlText w:val=""/>
      <w:lvlJc w:val="left"/>
      <w:pPr>
        <w:ind w:left="710"/>
      </w:pPr>
    </w:lvl>
    <w:lvl w:ilvl="6">
      <w:numFmt w:val="decimal"/>
      <w:lvlText w:val=""/>
      <w:lvlJc w:val="left"/>
      <w:pPr>
        <w:ind w:left="710"/>
      </w:pPr>
    </w:lvl>
    <w:lvl w:ilvl="7">
      <w:numFmt w:val="decimal"/>
      <w:lvlText w:val=""/>
      <w:lvlJc w:val="left"/>
      <w:pPr>
        <w:ind w:left="710"/>
      </w:pPr>
    </w:lvl>
    <w:lvl w:ilvl="8">
      <w:numFmt w:val="decimal"/>
      <w:lvlText w:val=""/>
      <w:lvlJc w:val="left"/>
      <w:pPr>
        <w:ind w:left="710"/>
      </w:pPr>
    </w:lvl>
  </w:abstractNum>
  <w:abstractNum w:abstractNumId="32">
    <w:nsid w:val="73DA4F07"/>
    <w:multiLevelType w:val="multilevel"/>
    <w:tmpl w:val="1B90B05A"/>
    <w:lvl w:ilvl="0">
      <w:start w:val="1"/>
      <w:numFmt w:val="upperRoman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47437"/>
    <w:multiLevelType w:val="multilevel"/>
    <w:tmpl w:val="84424F0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65123C"/>
    <w:multiLevelType w:val="hybridMultilevel"/>
    <w:tmpl w:val="79566A1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D557DFC"/>
    <w:multiLevelType w:val="hybridMultilevel"/>
    <w:tmpl w:val="07A81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795250"/>
    <w:multiLevelType w:val="hybridMultilevel"/>
    <w:tmpl w:val="1CA8C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FF10A54"/>
    <w:multiLevelType w:val="multilevel"/>
    <w:tmpl w:val="E3A02F1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1"/>
  </w:num>
  <w:num w:numId="3">
    <w:abstractNumId w:val="6"/>
  </w:num>
  <w:num w:numId="4">
    <w:abstractNumId w:val="4"/>
  </w:num>
  <w:num w:numId="5">
    <w:abstractNumId w:val="22"/>
  </w:num>
  <w:num w:numId="6">
    <w:abstractNumId w:val="9"/>
  </w:num>
  <w:num w:numId="7">
    <w:abstractNumId w:val="28"/>
  </w:num>
  <w:num w:numId="8">
    <w:abstractNumId w:val="20"/>
  </w:num>
  <w:num w:numId="9">
    <w:abstractNumId w:val="17"/>
  </w:num>
  <w:num w:numId="10">
    <w:abstractNumId w:val="24"/>
  </w:num>
  <w:num w:numId="11">
    <w:abstractNumId w:val="29"/>
  </w:num>
  <w:num w:numId="12">
    <w:abstractNumId w:val="3"/>
  </w:num>
  <w:num w:numId="13">
    <w:abstractNumId w:val="16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26"/>
  </w:num>
  <w:num w:numId="18">
    <w:abstractNumId w:val="18"/>
  </w:num>
  <w:num w:numId="19">
    <w:abstractNumId w:val="36"/>
  </w:num>
  <w:num w:numId="20">
    <w:abstractNumId w:val="35"/>
  </w:num>
  <w:num w:numId="2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23"/>
  </w:num>
  <w:num w:numId="28">
    <w:abstractNumId w:val="10"/>
  </w:num>
  <w:num w:numId="29">
    <w:abstractNumId w:val="12"/>
  </w:num>
  <w:num w:numId="30">
    <w:abstractNumId w:val="27"/>
  </w:num>
  <w:num w:numId="31">
    <w:abstractNumId w:val="19"/>
  </w:num>
  <w:num w:numId="32">
    <w:abstractNumId w:val="34"/>
  </w:num>
  <w:num w:numId="33">
    <w:abstractNumId w:val="15"/>
  </w:num>
  <w:num w:numId="34">
    <w:abstractNumId w:val="0"/>
    <w:lvlOverride w:ilvl="0">
      <w:startOverride w:val="1"/>
    </w:lvlOverride>
  </w:num>
  <w:num w:numId="35">
    <w:abstractNumId w:val="25"/>
  </w:num>
  <w:num w:numId="36">
    <w:abstractNumId w:val="25"/>
  </w:num>
  <w:num w:numId="37">
    <w:abstractNumId w:val="2"/>
  </w:num>
  <w:num w:numId="38">
    <w:abstractNumId w:val="3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B8E"/>
    <w:rsid w:val="00010C0B"/>
    <w:rsid w:val="000124FC"/>
    <w:rsid w:val="0003587E"/>
    <w:rsid w:val="00052166"/>
    <w:rsid w:val="000536F9"/>
    <w:rsid w:val="00054802"/>
    <w:rsid w:val="00056481"/>
    <w:rsid w:val="00056AFC"/>
    <w:rsid w:val="00080F60"/>
    <w:rsid w:val="00092086"/>
    <w:rsid w:val="0009586D"/>
    <w:rsid w:val="000A733A"/>
    <w:rsid w:val="000C3F3E"/>
    <w:rsid w:val="000D0466"/>
    <w:rsid w:val="000E78FF"/>
    <w:rsid w:val="000F1B8B"/>
    <w:rsid w:val="000F6A9E"/>
    <w:rsid w:val="0012557A"/>
    <w:rsid w:val="00142B8E"/>
    <w:rsid w:val="001522D2"/>
    <w:rsid w:val="001538EA"/>
    <w:rsid w:val="00155BC0"/>
    <w:rsid w:val="001806AC"/>
    <w:rsid w:val="001C47E9"/>
    <w:rsid w:val="001D3777"/>
    <w:rsid w:val="002067F1"/>
    <w:rsid w:val="00211C72"/>
    <w:rsid w:val="0022268B"/>
    <w:rsid w:val="00234057"/>
    <w:rsid w:val="00245CDE"/>
    <w:rsid w:val="00261653"/>
    <w:rsid w:val="002B00D3"/>
    <w:rsid w:val="002B77C0"/>
    <w:rsid w:val="002C377D"/>
    <w:rsid w:val="002C593E"/>
    <w:rsid w:val="002C6452"/>
    <w:rsid w:val="002D3C29"/>
    <w:rsid w:val="002F1B41"/>
    <w:rsid w:val="002F4AF4"/>
    <w:rsid w:val="00301AD6"/>
    <w:rsid w:val="00337F4F"/>
    <w:rsid w:val="00365343"/>
    <w:rsid w:val="0037401C"/>
    <w:rsid w:val="00383021"/>
    <w:rsid w:val="00383870"/>
    <w:rsid w:val="003867EF"/>
    <w:rsid w:val="003B0D01"/>
    <w:rsid w:val="003B1864"/>
    <w:rsid w:val="003D5EAB"/>
    <w:rsid w:val="003E6A17"/>
    <w:rsid w:val="0040194A"/>
    <w:rsid w:val="004130A3"/>
    <w:rsid w:val="00413B15"/>
    <w:rsid w:val="00426567"/>
    <w:rsid w:val="004326F1"/>
    <w:rsid w:val="00440355"/>
    <w:rsid w:val="0044518C"/>
    <w:rsid w:val="004516ED"/>
    <w:rsid w:val="00452DF9"/>
    <w:rsid w:val="004552E4"/>
    <w:rsid w:val="00457C6B"/>
    <w:rsid w:val="00460105"/>
    <w:rsid w:val="004601AD"/>
    <w:rsid w:val="0047391E"/>
    <w:rsid w:val="0047543F"/>
    <w:rsid w:val="0048287A"/>
    <w:rsid w:val="00487C8A"/>
    <w:rsid w:val="004B34EB"/>
    <w:rsid w:val="004E34CB"/>
    <w:rsid w:val="005016EB"/>
    <w:rsid w:val="00525D3C"/>
    <w:rsid w:val="005300E4"/>
    <w:rsid w:val="005450B6"/>
    <w:rsid w:val="005727A5"/>
    <w:rsid w:val="00573751"/>
    <w:rsid w:val="00577C0E"/>
    <w:rsid w:val="00585DF5"/>
    <w:rsid w:val="00595EB4"/>
    <w:rsid w:val="005C1479"/>
    <w:rsid w:val="005C4E27"/>
    <w:rsid w:val="005E450C"/>
    <w:rsid w:val="005E450F"/>
    <w:rsid w:val="005E5405"/>
    <w:rsid w:val="005F40CB"/>
    <w:rsid w:val="006067DF"/>
    <w:rsid w:val="00611AB1"/>
    <w:rsid w:val="00621E59"/>
    <w:rsid w:val="00645A87"/>
    <w:rsid w:val="006514C1"/>
    <w:rsid w:val="00656B32"/>
    <w:rsid w:val="00657459"/>
    <w:rsid w:val="00662F5E"/>
    <w:rsid w:val="006669CC"/>
    <w:rsid w:val="00670E4B"/>
    <w:rsid w:val="00675AF2"/>
    <w:rsid w:val="00677ACB"/>
    <w:rsid w:val="006A3A6E"/>
    <w:rsid w:val="006C3400"/>
    <w:rsid w:val="006F4C1B"/>
    <w:rsid w:val="007167D1"/>
    <w:rsid w:val="0073288E"/>
    <w:rsid w:val="00740D73"/>
    <w:rsid w:val="00750D1F"/>
    <w:rsid w:val="00751D17"/>
    <w:rsid w:val="00774E2B"/>
    <w:rsid w:val="00794485"/>
    <w:rsid w:val="007B006A"/>
    <w:rsid w:val="007B29BA"/>
    <w:rsid w:val="007D4550"/>
    <w:rsid w:val="008027E9"/>
    <w:rsid w:val="0083200A"/>
    <w:rsid w:val="00833D93"/>
    <w:rsid w:val="00837C91"/>
    <w:rsid w:val="00845792"/>
    <w:rsid w:val="00853127"/>
    <w:rsid w:val="00875C75"/>
    <w:rsid w:val="008760AD"/>
    <w:rsid w:val="0089010D"/>
    <w:rsid w:val="00892FA3"/>
    <w:rsid w:val="008939C3"/>
    <w:rsid w:val="008A6B64"/>
    <w:rsid w:val="008B50CA"/>
    <w:rsid w:val="008B700B"/>
    <w:rsid w:val="008C0F51"/>
    <w:rsid w:val="008D68EE"/>
    <w:rsid w:val="008F150A"/>
    <w:rsid w:val="008F3D0B"/>
    <w:rsid w:val="00900A80"/>
    <w:rsid w:val="009476A0"/>
    <w:rsid w:val="009509CD"/>
    <w:rsid w:val="00963045"/>
    <w:rsid w:val="0097464D"/>
    <w:rsid w:val="00975950"/>
    <w:rsid w:val="00980FF7"/>
    <w:rsid w:val="0098575D"/>
    <w:rsid w:val="00995C27"/>
    <w:rsid w:val="009A7EC1"/>
    <w:rsid w:val="009B7303"/>
    <w:rsid w:val="009D5A93"/>
    <w:rsid w:val="009F5DAD"/>
    <w:rsid w:val="00A249E1"/>
    <w:rsid w:val="00A334E0"/>
    <w:rsid w:val="00A55C0B"/>
    <w:rsid w:val="00A57414"/>
    <w:rsid w:val="00AA4169"/>
    <w:rsid w:val="00AC1371"/>
    <w:rsid w:val="00AC23A6"/>
    <w:rsid w:val="00AC37FA"/>
    <w:rsid w:val="00B11192"/>
    <w:rsid w:val="00B13C05"/>
    <w:rsid w:val="00B37D39"/>
    <w:rsid w:val="00B64485"/>
    <w:rsid w:val="00BB239B"/>
    <w:rsid w:val="00BB4E60"/>
    <w:rsid w:val="00BC341D"/>
    <w:rsid w:val="00BD7A48"/>
    <w:rsid w:val="00BF2C91"/>
    <w:rsid w:val="00C15BC5"/>
    <w:rsid w:val="00C5661D"/>
    <w:rsid w:val="00C7641A"/>
    <w:rsid w:val="00C778DC"/>
    <w:rsid w:val="00C871E8"/>
    <w:rsid w:val="00C94EA0"/>
    <w:rsid w:val="00C956D9"/>
    <w:rsid w:val="00CB1674"/>
    <w:rsid w:val="00CC48C2"/>
    <w:rsid w:val="00CE7A44"/>
    <w:rsid w:val="00CF093B"/>
    <w:rsid w:val="00CF0F91"/>
    <w:rsid w:val="00CF3D5E"/>
    <w:rsid w:val="00D130A1"/>
    <w:rsid w:val="00D23FF4"/>
    <w:rsid w:val="00D261F0"/>
    <w:rsid w:val="00D324D4"/>
    <w:rsid w:val="00D45731"/>
    <w:rsid w:val="00D4701D"/>
    <w:rsid w:val="00D52BEF"/>
    <w:rsid w:val="00D624DE"/>
    <w:rsid w:val="00D64E36"/>
    <w:rsid w:val="00D707B5"/>
    <w:rsid w:val="00D74C3E"/>
    <w:rsid w:val="00D800F9"/>
    <w:rsid w:val="00D86955"/>
    <w:rsid w:val="00DB255D"/>
    <w:rsid w:val="00DC6BFA"/>
    <w:rsid w:val="00DD52F9"/>
    <w:rsid w:val="00DE7E94"/>
    <w:rsid w:val="00DF1E7A"/>
    <w:rsid w:val="00E03E9D"/>
    <w:rsid w:val="00E1340F"/>
    <w:rsid w:val="00E13E3D"/>
    <w:rsid w:val="00E145B0"/>
    <w:rsid w:val="00E2321B"/>
    <w:rsid w:val="00E43E36"/>
    <w:rsid w:val="00E4770B"/>
    <w:rsid w:val="00E60153"/>
    <w:rsid w:val="00E62E49"/>
    <w:rsid w:val="00E74ACA"/>
    <w:rsid w:val="00E84309"/>
    <w:rsid w:val="00E87E99"/>
    <w:rsid w:val="00ED308E"/>
    <w:rsid w:val="00ED3578"/>
    <w:rsid w:val="00EE0679"/>
    <w:rsid w:val="00EE24BA"/>
    <w:rsid w:val="00EE5AFD"/>
    <w:rsid w:val="00EE5F83"/>
    <w:rsid w:val="00EE6751"/>
    <w:rsid w:val="00EF675F"/>
    <w:rsid w:val="00F22CF8"/>
    <w:rsid w:val="00F23CDC"/>
    <w:rsid w:val="00F376A6"/>
    <w:rsid w:val="00F4209F"/>
    <w:rsid w:val="00F42578"/>
    <w:rsid w:val="00F44E0E"/>
    <w:rsid w:val="00F560E6"/>
    <w:rsid w:val="00F63F6C"/>
    <w:rsid w:val="00F91789"/>
    <w:rsid w:val="00F94A89"/>
    <w:rsid w:val="00F951D5"/>
    <w:rsid w:val="00FA0D53"/>
    <w:rsid w:val="00FB0F8D"/>
    <w:rsid w:val="00FB4B35"/>
    <w:rsid w:val="00FB7329"/>
    <w:rsid w:val="00FB74F1"/>
    <w:rsid w:val="00FD19C9"/>
    <w:rsid w:val="00FE0F2D"/>
    <w:rsid w:val="00FE120D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D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EE5F83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E5F83"/>
    <w:rPr>
      <w:rFonts w:ascii="Times New Roman" w:hAnsi="Times New Roman" w:cs="Times New Roman"/>
      <w:b/>
      <w:bCs/>
      <w:sz w:val="27"/>
      <w:szCs w:val="27"/>
    </w:rPr>
  </w:style>
  <w:style w:type="character" w:customStyle="1" w:styleId="2">
    <w:name w:val="Заголовок №2_"/>
    <w:link w:val="20"/>
    <w:uiPriority w:val="99"/>
    <w:locked/>
    <w:rsid w:val="00142B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42B8E"/>
    <w:pPr>
      <w:widowControl w:val="0"/>
      <w:shd w:val="clear" w:color="auto" w:fill="FFFFFF"/>
      <w:spacing w:after="0" w:line="480" w:lineRule="exact"/>
      <w:outlineLvl w:val="1"/>
    </w:pPr>
    <w:rPr>
      <w:rFonts w:cs="Times New Roman"/>
      <w:b/>
      <w:bCs/>
      <w:sz w:val="28"/>
      <w:szCs w:val="28"/>
    </w:rPr>
  </w:style>
  <w:style w:type="character" w:customStyle="1" w:styleId="31">
    <w:name w:val="Основной текст (3)_"/>
    <w:link w:val="32"/>
    <w:uiPriority w:val="99"/>
    <w:locked/>
    <w:rsid w:val="00142B8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42B8E"/>
    <w:pPr>
      <w:widowControl w:val="0"/>
      <w:shd w:val="clear" w:color="auto" w:fill="FFFFFF"/>
      <w:spacing w:after="0" w:line="480" w:lineRule="exact"/>
      <w:jc w:val="both"/>
    </w:pPr>
    <w:rPr>
      <w:rFonts w:cs="Times New Roman"/>
      <w:i/>
      <w:iCs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142B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42B8E"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character" w:customStyle="1" w:styleId="21pt">
    <w:name w:val="Заголовок №2 + Интервал 1 pt"/>
    <w:uiPriority w:val="99"/>
    <w:rsid w:val="00142B8E"/>
    <w:rPr>
      <w:rFonts w:ascii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3">
    <w:name w:val="Основной текст (3) + Не курсив"/>
    <w:uiPriority w:val="99"/>
    <w:rsid w:val="00142B8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uiPriority w:val="99"/>
    <w:rsid w:val="00142B8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142B8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effect w:val="none"/>
      <w:lang w:val="en-US" w:eastAsia="en-US"/>
    </w:rPr>
  </w:style>
  <w:style w:type="character" w:customStyle="1" w:styleId="41">
    <w:name w:val="Основной текст (4) + Не полужирный"/>
    <w:uiPriority w:val="99"/>
    <w:rsid w:val="00142B8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142B8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paragraph" w:styleId="a3">
    <w:name w:val="List Paragraph"/>
    <w:basedOn w:val="a"/>
    <w:uiPriority w:val="34"/>
    <w:qFormat/>
    <w:rsid w:val="00142B8E"/>
    <w:pPr>
      <w:widowControl w:val="0"/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styleId="a4">
    <w:name w:val="Normal (Web)"/>
    <w:basedOn w:val="a"/>
    <w:uiPriority w:val="99"/>
    <w:rsid w:val="00142B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E134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diaUPC">
    <w:name w:val="Колонтитул + CordiaUPC"/>
    <w:aliases w:val="Полужирный"/>
    <w:uiPriority w:val="99"/>
    <w:rsid w:val="00E1340F"/>
    <w:rPr>
      <w:rFonts w:ascii="CordiaUPC" w:hAnsi="CordiaUPC" w:cs="CordiaUPC"/>
      <w:b/>
      <w:bCs/>
      <w:color w:val="000000"/>
      <w:spacing w:val="0"/>
      <w:w w:val="100"/>
      <w:position w:val="0"/>
      <w:sz w:val="40"/>
      <w:szCs w:val="40"/>
      <w:u w:val="none"/>
      <w:effect w:val="none"/>
      <w:lang w:val="ru-RU" w:eastAsia="ru-RU"/>
    </w:rPr>
  </w:style>
  <w:style w:type="character" w:customStyle="1" w:styleId="213pt">
    <w:name w:val="Основной текст (2) + 13 pt"/>
    <w:uiPriority w:val="99"/>
    <w:rsid w:val="00E1340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4">
    <w:name w:val="Заголовок №2 + Не полужирный"/>
    <w:uiPriority w:val="99"/>
    <w:rsid w:val="0085312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styleId="a6">
    <w:name w:val="Hyperlink"/>
    <w:uiPriority w:val="99"/>
    <w:semiHidden/>
    <w:rsid w:val="00EE5F83"/>
    <w:rPr>
      <w:color w:val="000080"/>
      <w:u w:val="single"/>
    </w:rPr>
  </w:style>
  <w:style w:type="character" w:customStyle="1" w:styleId="1">
    <w:name w:val="Заголовок №1_"/>
    <w:link w:val="10"/>
    <w:uiPriority w:val="99"/>
    <w:locked/>
    <w:rsid w:val="00EE5F8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E5F83"/>
    <w:pPr>
      <w:widowControl w:val="0"/>
      <w:shd w:val="clear" w:color="auto" w:fill="FFFFFF"/>
      <w:spacing w:after="0" w:line="480" w:lineRule="exact"/>
      <w:outlineLvl w:val="0"/>
    </w:pPr>
    <w:rPr>
      <w:rFonts w:cs="Times New Roman"/>
      <w:sz w:val="26"/>
      <w:szCs w:val="26"/>
    </w:rPr>
  </w:style>
  <w:style w:type="character" w:customStyle="1" w:styleId="5">
    <w:name w:val="Основной текст (5)"/>
    <w:uiPriority w:val="99"/>
    <w:rsid w:val="00EE5F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effect w:val="none"/>
      <w:lang w:val="ru-RU" w:eastAsia="ru-RU"/>
    </w:rPr>
  </w:style>
  <w:style w:type="character" w:customStyle="1" w:styleId="215pt">
    <w:name w:val="Основной текст (2) + 15 pt"/>
    <w:uiPriority w:val="99"/>
    <w:rsid w:val="00EE5F83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lang w:val="ru-RU" w:eastAsia="ru-RU"/>
    </w:rPr>
  </w:style>
  <w:style w:type="character" w:customStyle="1" w:styleId="1CordiaUPC">
    <w:name w:val="Заголовок №1 + CordiaUPC"/>
    <w:aliases w:val="18 pt"/>
    <w:uiPriority w:val="99"/>
    <w:rsid w:val="00EE5F83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/>
    </w:rPr>
  </w:style>
  <w:style w:type="character" w:customStyle="1" w:styleId="a7">
    <w:name w:val="Подпись к таблице"/>
    <w:uiPriority w:val="99"/>
    <w:rsid w:val="00EE5F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effect w:val="none"/>
      <w:lang w:val="ru-RU" w:eastAsia="ru-RU"/>
    </w:rPr>
  </w:style>
  <w:style w:type="character" w:customStyle="1" w:styleId="2Georgia">
    <w:name w:val="Основной текст (2) + Georgia"/>
    <w:aliases w:val="16 pt"/>
    <w:uiPriority w:val="99"/>
    <w:rsid w:val="00EE5F83"/>
    <w:rPr>
      <w:rFonts w:ascii="Georgia" w:hAnsi="Georgia" w:cs="Georgia"/>
      <w:color w:val="000000"/>
      <w:spacing w:val="0"/>
      <w:w w:val="100"/>
      <w:position w:val="0"/>
      <w:sz w:val="32"/>
      <w:szCs w:val="32"/>
      <w:u w:val="none"/>
      <w:effect w:val="none"/>
      <w:lang w:val="ru-RU" w:eastAsia="ru-RU"/>
    </w:rPr>
  </w:style>
  <w:style w:type="paragraph" w:styleId="a8">
    <w:name w:val="footer"/>
    <w:basedOn w:val="a"/>
    <w:link w:val="a9"/>
    <w:uiPriority w:val="99"/>
    <w:rsid w:val="00EE5F8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EE5F83"/>
    <w:rPr>
      <w:rFonts w:ascii="Arial Unicode MS" w:hAnsi="Arial Unicode MS" w:cs="Arial Unicode MS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C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C13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D68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D68EE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20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Школа-интернат</cp:lastModifiedBy>
  <cp:revision>69</cp:revision>
  <cp:lastPrinted>2023-09-21T17:41:00Z</cp:lastPrinted>
  <dcterms:created xsi:type="dcterms:W3CDTF">2021-09-28T18:07:00Z</dcterms:created>
  <dcterms:modified xsi:type="dcterms:W3CDTF">2024-05-14T09:02:00Z</dcterms:modified>
</cp:coreProperties>
</file>