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70" w:rsidRPr="00C02D70" w:rsidRDefault="00C02D70" w:rsidP="00C02D7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D70" w:rsidRPr="00C02D70" w:rsidRDefault="00C02D70" w:rsidP="00C02D70">
      <w:pPr>
        <w:keepNext/>
        <w:tabs>
          <w:tab w:val="left" w:pos="4820"/>
        </w:tabs>
        <w:spacing w:after="0" w:line="240" w:lineRule="auto"/>
        <w:ind w:left="10"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Государственное бюджетное общеобразовательное учреждение </w:t>
      </w:r>
    </w:p>
    <w:p w:rsidR="00C02D70" w:rsidRPr="00C02D70" w:rsidRDefault="00C02D70" w:rsidP="00C02D70">
      <w:pPr>
        <w:keepNext/>
        <w:tabs>
          <w:tab w:val="left" w:pos="4820"/>
        </w:tabs>
        <w:spacing w:after="0" w:line="240" w:lineRule="auto"/>
        <w:ind w:left="10"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 Мордовия «Краснослободская общеобразовательная школа-интернат для детей, обучающихся по адаптированным образовательным программам»</w:t>
      </w:r>
    </w:p>
    <w:p w:rsidR="00C02D70" w:rsidRPr="00C02D70" w:rsidRDefault="00C02D70" w:rsidP="00C02D70">
      <w:pPr>
        <w:tabs>
          <w:tab w:val="left" w:pos="0"/>
          <w:tab w:val="left" w:pos="993"/>
          <w:tab w:val="left" w:pos="2268"/>
        </w:tabs>
        <w:spacing w:after="14" w:line="480" w:lineRule="auto"/>
        <w:ind w:left="70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2D70" w:rsidRPr="00C02D70" w:rsidRDefault="00C02D70" w:rsidP="00C02D70">
      <w:pPr>
        <w:tabs>
          <w:tab w:val="left" w:pos="0"/>
          <w:tab w:val="left" w:pos="993"/>
          <w:tab w:val="left" w:pos="2268"/>
        </w:tabs>
        <w:spacing w:after="14" w:line="480" w:lineRule="auto"/>
        <w:ind w:left="70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2D70" w:rsidRPr="00C02D70" w:rsidRDefault="00C02D70" w:rsidP="00C02D70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Согласовано:</w:t>
      </w:r>
    </w:p>
    <w:p w:rsidR="00C02D70" w:rsidRPr="00C02D70" w:rsidRDefault="00C02D70" w:rsidP="00C02D70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Заместитель директора</w:t>
      </w:r>
    </w:p>
    <w:p w:rsidR="00C02D70" w:rsidRPr="00C02D70" w:rsidRDefault="00C02D70" w:rsidP="00C02D70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школы-интерната по УВР</w:t>
      </w:r>
    </w:p>
    <w:p w:rsidR="00C02D70" w:rsidRPr="00C02D70" w:rsidRDefault="00C02D70" w:rsidP="00C02D70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 Сабаева Н.А.</w:t>
      </w:r>
    </w:p>
    <w:p w:rsidR="00C02D70" w:rsidRPr="00C02D70" w:rsidRDefault="00C02D70" w:rsidP="00C02D70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02D70" w:rsidRPr="00C02D70" w:rsidRDefault="00C02D70" w:rsidP="00C02D70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Протокол от «02» сентября 2024г.</w:t>
      </w:r>
    </w:p>
    <w:p w:rsidR="00C02D70" w:rsidRPr="00C02D70" w:rsidRDefault="00C02D70" w:rsidP="00C02D70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02D70" w:rsidRPr="00C02D70" w:rsidRDefault="00C02D70" w:rsidP="00C02D7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66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C0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</w:p>
    <w:p w:rsidR="00C02D70" w:rsidRPr="00C02D70" w:rsidRDefault="00C02D70" w:rsidP="00C02D70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D70" w:rsidRPr="00C02D70" w:rsidRDefault="00C02D70" w:rsidP="00C02D70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D70" w:rsidRPr="00C02D70" w:rsidRDefault="00C02D70" w:rsidP="00C02D70">
      <w:pPr>
        <w:tabs>
          <w:tab w:val="left" w:pos="0"/>
          <w:tab w:val="left" w:pos="993"/>
          <w:tab w:val="left" w:pos="2268"/>
        </w:tabs>
        <w:spacing w:after="14" w:line="480" w:lineRule="auto"/>
        <w:ind w:left="70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2D70" w:rsidRPr="00C02D70" w:rsidRDefault="00C02D70" w:rsidP="00C02D70">
      <w:pPr>
        <w:tabs>
          <w:tab w:val="left" w:pos="0"/>
          <w:tab w:val="left" w:pos="993"/>
          <w:tab w:val="left" w:pos="2268"/>
        </w:tabs>
        <w:spacing w:after="14" w:line="240" w:lineRule="auto"/>
        <w:ind w:left="70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План работы</w:t>
      </w:r>
    </w:p>
    <w:p w:rsidR="00C02D70" w:rsidRPr="00C02D70" w:rsidRDefault="00C02D70" w:rsidP="00C02D70">
      <w:pPr>
        <w:tabs>
          <w:tab w:val="left" w:pos="0"/>
          <w:tab w:val="left" w:pos="993"/>
          <w:tab w:val="left" w:pos="2268"/>
        </w:tabs>
        <w:spacing w:after="14" w:line="240" w:lineRule="auto"/>
        <w:ind w:left="70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школьного методического объединения учителей трудового обучения</w:t>
      </w:r>
    </w:p>
    <w:p w:rsidR="00C02D70" w:rsidRPr="00C02D70" w:rsidRDefault="00C02D70" w:rsidP="00C02D70">
      <w:pPr>
        <w:tabs>
          <w:tab w:val="left" w:pos="0"/>
          <w:tab w:val="left" w:pos="993"/>
          <w:tab w:val="left" w:pos="2268"/>
        </w:tabs>
        <w:spacing w:after="14" w:line="240" w:lineRule="auto"/>
        <w:ind w:left="70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C02D70" w:rsidRPr="00C02D70" w:rsidRDefault="00C02D70" w:rsidP="00C02D70">
      <w:pPr>
        <w:tabs>
          <w:tab w:val="left" w:pos="0"/>
          <w:tab w:val="left" w:pos="993"/>
          <w:tab w:val="left" w:pos="2268"/>
        </w:tabs>
        <w:spacing w:after="14" w:line="240" w:lineRule="auto"/>
        <w:ind w:left="70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2D70" w:rsidRPr="00C02D70" w:rsidRDefault="00C02D70" w:rsidP="00C02D70">
      <w:pPr>
        <w:tabs>
          <w:tab w:val="left" w:pos="0"/>
          <w:tab w:val="left" w:pos="993"/>
          <w:tab w:val="left" w:pos="2268"/>
        </w:tabs>
        <w:spacing w:after="14" w:line="480" w:lineRule="auto"/>
        <w:ind w:left="70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2D70" w:rsidRPr="00C02D70" w:rsidRDefault="00C02D70" w:rsidP="00C02D70">
      <w:pPr>
        <w:tabs>
          <w:tab w:val="left" w:pos="0"/>
          <w:tab w:val="left" w:pos="993"/>
          <w:tab w:val="left" w:pos="2268"/>
        </w:tabs>
        <w:spacing w:after="14" w:line="480" w:lineRule="auto"/>
        <w:ind w:left="70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2D70" w:rsidRPr="00C02D70" w:rsidRDefault="00C02D70" w:rsidP="00C02D70">
      <w:pPr>
        <w:tabs>
          <w:tab w:val="left" w:pos="0"/>
          <w:tab w:val="left" w:pos="993"/>
          <w:tab w:val="left" w:pos="2268"/>
        </w:tabs>
        <w:spacing w:after="14" w:line="480" w:lineRule="auto"/>
        <w:ind w:left="70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2D70" w:rsidRPr="00C02D70" w:rsidRDefault="00C02D70" w:rsidP="00C02D70">
      <w:pPr>
        <w:tabs>
          <w:tab w:val="left" w:pos="0"/>
          <w:tab w:val="left" w:pos="993"/>
          <w:tab w:val="left" w:pos="2268"/>
        </w:tabs>
        <w:spacing w:after="14" w:line="480" w:lineRule="auto"/>
        <w:ind w:left="70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Методист: Дергунова Л.П.</w:t>
      </w:r>
    </w:p>
    <w:p w:rsidR="00C02D70" w:rsidRPr="00C02D70" w:rsidRDefault="00C02D70" w:rsidP="00C02D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D70" w:rsidRPr="00C02D70" w:rsidRDefault="00C02D70" w:rsidP="00C02D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D70" w:rsidRPr="00C02D70" w:rsidRDefault="00C02D70" w:rsidP="00C02D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D70" w:rsidRPr="00C02D70" w:rsidRDefault="00C02D70" w:rsidP="00C02D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D70" w:rsidRPr="00C02D70" w:rsidRDefault="00C02D70" w:rsidP="00C02D7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D70" w:rsidRPr="00C02D70" w:rsidRDefault="00C02D70" w:rsidP="00C02D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D70" w:rsidRPr="00C02D70" w:rsidRDefault="00C02D70" w:rsidP="00C02D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работы методического объединения </w:t>
      </w:r>
    </w:p>
    <w:p w:rsidR="00C02D70" w:rsidRPr="00C02D70" w:rsidRDefault="00C02D70" w:rsidP="00C02D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учителей трудового обучения</w:t>
      </w:r>
    </w:p>
    <w:p w:rsidR="00C02D70" w:rsidRPr="00C02D70" w:rsidRDefault="00C02D70" w:rsidP="00C02D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2024 – 2025 учебный год </w:t>
      </w:r>
    </w:p>
    <w:p w:rsidR="00C02D70" w:rsidRPr="00C02D70" w:rsidRDefault="00C02D70" w:rsidP="00C02D70">
      <w:pPr>
        <w:spacing w:after="0" w:line="360" w:lineRule="auto"/>
        <w:ind w:left="232" w:right="404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 xml:space="preserve">МО трудового обучения и СБО: </w:t>
      </w:r>
      <w:r w:rsidRPr="00C02D70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«Современные тенденции, формы и методы профессионально – трудовой подготовки и социализации воспитанников школы – </w:t>
      </w:r>
      <w:r w:rsidRPr="00C02D70">
        <w:rPr>
          <w:rFonts w:ascii="Times New Roman" w:eastAsia="Times New Roman" w:hAnsi="Times New Roman" w:cs="Times New Roman"/>
          <w:spacing w:val="-2"/>
          <w:sz w:val="28"/>
          <w:szCs w:val="24"/>
          <w:lang w:val="x-none" w:eastAsia="x-none"/>
        </w:rPr>
        <w:t>интерната».</w:t>
      </w:r>
    </w:p>
    <w:p w:rsidR="00C02D70" w:rsidRPr="00C02D70" w:rsidRDefault="00C02D70" w:rsidP="00C02D70">
      <w:pPr>
        <w:spacing w:before="1" w:after="0" w:line="360" w:lineRule="auto"/>
        <w:ind w:left="232" w:right="404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C02D70">
        <w:rPr>
          <w:rFonts w:ascii="Times New Roman" w:eastAsia="Times New Roman" w:hAnsi="Times New Roman" w:cs="Times New Roman"/>
          <w:b/>
          <w:i/>
          <w:sz w:val="28"/>
          <w:szCs w:val="24"/>
          <w:lang w:val="x-none" w:eastAsia="x-none"/>
        </w:rPr>
        <w:t xml:space="preserve">Цель: </w:t>
      </w:r>
      <w:r w:rsidRPr="00C02D70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повышение качества образования, уровня мотивации, воспитание самостоятельности у обучающихся с ограниченными возможностями здоровья (интеллектуальными нарушениями), способствующие успешной социализации в </w:t>
      </w:r>
      <w:r w:rsidRPr="00C02D70">
        <w:rPr>
          <w:rFonts w:ascii="Times New Roman" w:eastAsia="Times New Roman" w:hAnsi="Times New Roman" w:cs="Times New Roman"/>
          <w:spacing w:val="-2"/>
          <w:sz w:val="28"/>
          <w:szCs w:val="24"/>
          <w:lang w:val="x-none" w:eastAsia="x-none"/>
        </w:rPr>
        <w:t>общество.</w:t>
      </w:r>
    </w:p>
    <w:p w:rsidR="00C02D70" w:rsidRPr="00C02D70" w:rsidRDefault="00C02D70" w:rsidP="00C02D70">
      <w:pPr>
        <w:spacing w:line="320" w:lineRule="exact"/>
        <w:ind w:left="23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Задачи </w:t>
      </w:r>
      <w:r w:rsidRPr="00C02D70">
        <w:rPr>
          <w:rFonts w:ascii="Times New Roman" w:eastAsia="Times New Roman" w:hAnsi="Times New Roman" w:cs="Times New Roman"/>
          <w:sz w:val="28"/>
          <w:lang w:eastAsia="ru-RU"/>
        </w:rPr>
        <w:t xml:space="preserve">на 2024 – 2025 учебный </w:t>
      </w:r>
      <w:r w:rsidRPr="00C02D70">
        <w:rPr>
          <w:rFonts w:ascii="Times New Roman" w:eastAsia="Times New Roman" w:hAnsi="Times New Roman" w:cs="Times New Roman"/>
          <w:spacing w:val="-5"/>
          <w:sz w:val="28"/>
          <w:lang w:eastAsia="ru-RU"/>
        </w:rPr>
        <w:t>год</w:t>
      </w:r>
    </w:p>
    <w:p w:rsidR="00C02D70" w:rsidRPr="00C02D70" w:rsidRDefault="00C02D70" w:rsidP="00C02D70">
      <w:pPr>
        <w:widowControl w:val="0"/>
        <w:numPr>
          <w:ilvl w:val="0"/>
          <w:numId w:val="1"/>
        </w:numPr>
        <w:tabs>
          <w:tab w:val="left" w:pos="952"/>
        </w:tabs>
        <w:autoSpaceDE w:val="0"/>
        <w:autoSpaceDN w:val="0"/>
        <w:spacing w:before="163" w:after="0" w:line="360" w:lineRule="auto"/>
        <w:ind w:right="64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2D7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качества  образования обучающихся, способствующей успешной социализации их в общество;</w:t>
      </w:r>
    </w:p>
    <w:p w:rsidR="00C02D70" w:rsidRPr="00C02D70" w:rsidRDefault="00C02D70" w:rsidP="00C02D70">
      <w:pPr>
        <w:widowControl w:val="0"/>
        <w:numPr>
          <w:ilvl w:val="0"/>
          <w:numId w:val="1"/>
        </w:numPr>
        <w:tabs>
          <w:tab w:val="left" w:pos="939"/>
          <w:tab w:val="left" w:pos="952"/>
          <w:tab w:val="left" w:pos="2590"/>
          <w:tab w:val="left" w:pos="3642"/>
          <w:tab w:val="left" w:pos="5162"/>
          <w:tab w:val="left" w:pos="6496"/>
          <w:tab w:val="left" w:pos="8312"/>
          <w:tab w:val="left" w:pos="8686"/>
        </w:tabs>
        <w:autoSpaceDE w:val="0"/>
        <w:autoSpaceDN w:val="0"/>
        <w:spacing w:after="0" w:line="360" w:lineRule="auto"/>
        <w:ind w:right="40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2D70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Повышение</w:t>
      </w:r>
      <w:r w:rsidRPr="00C02D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02D70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уровня</w:t>
      </w:r>
      <w:r w:rsidRPr="00C02D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02D70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мотивации</w:t>
      </w:r>
      <w:r w:rsidRPr="00C02D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02D70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трудовой</w:t>
      </w:r>
      <w:r w:rsidRPr="00C02D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02D70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деятельности</w:t>
      </w:r>
      <w:r w:rsidRPr="00C02D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02D70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формирование </w:t>
      </w:r>
      <w:r w:rsidRPr="00C02D70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необходимых в труде личных качеств личности;</w:t>
      </w:r>
    </w:p>
    <w:p w:rsidR="00C02D70" w:rsidRPr="00C02D70" w:rsidRDefault="00C02D70" w:rsidP="00C02D70">
      <w:pPr>
        <w:widowControl w:val="0"/>
        <w:numPr>
          <w:ilvl w:val="0"/>
          <w:numId w:val="1"/>
        </w:numPr>
        <w:tabs>
          <w:tab w:val="left" w:pos="952"/>
          <w:tab w:val="left" w:pos="1008"/>
          <w:tab w:val="left" w:pos="3502"/>
          <w:tab w:val="left" w:pos="5955"/>
          <w:tab w:val="left" w:pos="6864"/>
        </w:tabs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2D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Совершенствование учебно-методического обеспечения в соответствии с </w:t>
      </w:r>
      <w:r w:rsidRPr="00C02D70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современными</w:t>
      </w:r>
      <w:r w:rsidRPr="00C02D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02D70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требованиями</w:t>
      </w:r>
      <w:r w:rsidRPr="00C02D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02D70"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  <w:t>к</w:t>
      </w:r>
      <w:r w:rsidRPr="00C02D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02D70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коррекционно-развивающему </w:t>
      </w:r>
      <w:r w:rsidRPr="00C02D7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образовательному процессу на основе прогрессивных технологий, повышения профессионализма педагогов;</w:t>
      </w:r>
    </w:p>
    <w:p w:rsidR="00C02D70" w:rsidRPr="00C02D70" w:rsidRDefault="00C02D70" w:rsidP="00C02D70">
      <w:pPr>
        <w:widowControl w:val="0"/>
        <w:numPr>
          <w:ilvl w:val="0"/>
          <w:numId w:val="1"/>
        </w:numPr>
        <w:tabs>
          <w:tab w:val="left" w:pos="952"/>
          <w:tab w:val="left" w:pos="1008"/>
        </w:tabs>
        <w:autoSpaceDE w:val="0"/>
        <w:autoSpaceDN w:val="0"/>
        <w:spacing w:after="0" w:line="360" w:lineRule="auto"/>
        <w:ind w:right="41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2D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Организация исследовательской, инновационной деятельности в области трудового обучения;</w:t>
      </w:r>
    </w:p>
    <w:p w:rsidR="00C02D70" w:rsidRPr="00C02D70" w:rsidRDefault="00C02D70" w:rsidP="00C02D70">
      <w:pPr>
        <w:widowControl w:val="0"/>
        <w:numPr>
          <w:ilvl w:val="0"/>
          <w:numId w:val="1"/>
        </w:numPr>
        <w:tabs>
          <w:tab w:val="left" w:pos="939"/>
          <w:tab w:val="left" w:pos="952"/>
        </w:tabs>
        <w:autoSpaceDE w:val="0"/>
        <w:autoSpaceDN w:val="0"/>
        <w:spacing w:after="0" w:line="36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2D70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Обобщение передового педагогического опыта по формированию социально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02D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трудовых компетенций </w:t>
      </w:r>
      <w:proofErr w:type="gramStart"/>
      <w:r w:rsidRPr="00C02D70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 w:rsidRPr="00C02D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обучающихся;</w:t>
      </w:r>
    </w:p>
    <w:p w:rsidR="00C02D70" w:rsidRPr="00C02D70" w:rsidRDefault="00C02D70" w:rsidP="00C02D70">
      <w:pPr>
        <w:widowControl w:val="0"/>
        <w:numPr>
          <w:ilvl w:val="0"/>
          <w:numId w:val="1"/>
        </w:numPr>
        <w:tabs>
          <w:tab w:val="left" w:pos="952"/>
        </w:tabs>
        <w:autoSpaceDE w:val="0"/>
        <w:autoSpaceDN w:val="0"/>
        <w:spacing w:before="1"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2D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Продолжить работу по внедрению ИКТ в образовательный </w:t>
      </w:r>
      <w:r w:rsidRPr="00C02D70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процесс;</w:t>
      </w:r>
    </w:p>
    <w:p w:rsidR="00C02D70" w:rsidRPr="00C02D70" w:rsidRDefault="00C02D70" w:rsidP="00C02D70">
      <w:pPr>
        <w:widowControl w:val="0"/>
        <w:numPr>
          <w:ilvl w:val="0"/>
          <w:numId w:val="1"/>
        </w:numPr>
        <w:tabs>
          <w:tab w:val="left" w:pos="952"/>
        </w:tabs>
        <w:autoSpaceDE w:val="0"/>
        <w:autoSpaceDN w:val="0"/>
        <w:spacing w:before="160" w:after="0" w:line="360" w:lineRule="auto"/>
        <w:ind w:right="4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2D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Продолжить создавать условия для научно-методического обеспечения и практической помощи по реализации системы профессиональной деятельности педагогов через активное участие в семинарах, круглых столах, конференциях, </w:t>
      </w:r>
      <w:r w:rsidRPr="00C02D7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педагогических платформах, </w:t>
      </w:r>
      <w:proofErr w:type="spellStart"/>
      <w:r w:rsidRPr="00C02D70">
        <w:rPr>
          <w:rFonts w:ascii="Times New Roman" w:eastAsia="Times New Roman" w:hAnsi="Times New Roman" w:cs="Times New Roman"/>
          <w:sz w:val="28"/>
          <w:szCs w:val="24"/>
          <w:lang w:eastAsia="ru-RU"/>
        </w:rPr>
        <w:t>вебинарах</w:t>
      </w:r>
      <w:proofErr w:type="spellEnd"/>
      <w:r w:rsidRPr="00C02D7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02D70" w:rsidRPr="00C02D70" w:rsidRDefault="00C02D70" w:rsidP="00C02D70">
      <w:pPr>
        <w:jc w:val="both"/>
        <w:rPr>
          <w:rFonts w:ascii="Calibri" w:eastAsia="Times New Roman" w:hAnsi="Calibri" w:cs="Times New Roman"/>
          <w:b/>
          <w:color w:val="000000"/>
          <w:sz w:val="16"/>
          <w:szCs w:val="16"/>
          <w:u w:val="wave"/>
          <w:lang w:eastAsia="ru-RU"/>
        </w:rPr>
      </w:pPr>
    </w:p>
    <w:p w:rsidR="00C02D70" w:rsidRPr="00C02D70" w:rsidRDefault="00C02D70" w:rsidP="00C02D70">
      <w:pPr>
        <w:spacing w:after="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wave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wave"/>
          <w:lang w:eastAsia="ru-RU"/>
        </w:rPr>
        <w:t>Основные  формы работы МО:</w:t>
      </w:r>
    </w:p>
    <w:p w:rsidR="00C02D70" w:rsidRPr="00C02D70" w:rsidRDefault="00C02D70" w:rsidP="00C02D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заседания, посвященные вопросам методики  обучения и воспитания </w:t>
      </w:r>
      <w:proofErr w:type="gramStart"/>
      <w:r w:rsidRPr="00C0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здоровья;</w:t>
      </w:r>
    </w:p>
    <w:p w:rsidR="00C02D70" w:rsidRPr="00C02D70" w:rsidRDefault="00C02D70" w:rsidP="00C02D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круглый стол, семинары по учебно-методическим проблемам;</w:t>
      </w:r>
    </w:p>
    <w:p w:rsidR="00C02D70" w:rsidRPr="00C02D70" w:rsidRDefault="00C02D70" w:rsidP="00C02D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отчеты и открытые занятия;</w:t>
      </w:r>
    </w:p>
    <w:p w:rsidR="00C02D70" w:rsidRPr="00C02D70" w:rsidRDefault="00C02D70" w:rsidP="00C02D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-доклады, сообщения и дискуссии  по  использованию современных коррекционно-развивающих технологий  в трудовом  обучении;</w:t>
      </w:r>
    </w:p>
    <w:p w:rsidR="00C02D70" w:rsidRPr="00C02D70" w:rsidRDefault="00C02D70" w:rsidP="00C02D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0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C0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уроков;</w:t>
      </w:r>
    </w:p>
    <w:p w:rsidR="00C02D70" w:rsidRPr="00C02D70" w:rsidRDefault="00C02D70" w:rsidP="00C02D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-интерактивные формы профессионального общения на сайте.</w:t>
      </w:r>
    </w:p>
    <w:p w:rsidR="00C02D70" w:rsidRPr="00C02D70" w:rsidRDefault="00C02D70" w:rsidP="00C02D70">
      <w:pPr>
        <w:spacing w:before="68"/>
        <w:ind w:left="371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C02D70">
        <w:rPr>
          <w:rFonts w:ascii="Calibri" w:eastAsia="Times New Roman" w:hAnsi="Calibri" w:cs="Times New Roman"/>
          <w:b/>
          <w:sz w:val="32"/>
          <w:lang w:eastAsia="ru-RU"/>
        </w:rPr>
        <w:t xml:space="preserve">               </w:t>
      </w:r>
      <w:r w:rsidRPr="00C02D70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Список членов МО трудового обучения и </w:t>
      </w:r>
      <w:r w:rsidRPr="00C02D70">
        <w:rPr>
          <w:rFonts w:ascii="Times New Roman" w:eastAsia="Times New Roman" w:hAnsi="Times New Roman" w:cs="Times New Roman"/>
          <w:b/>
          <w:spacing w:val="-4"/>
          <w:sz w:val="32"/>
          <w:lang w:eastAsia="ru-RU"/>
        </w:rPr>
        <w:t>СБО</w:t>
      </w:r>
    </w:p>
    <w:p w:rsidR="00C02D70" w:rsidRPr="00C02D70" w:rsidRDefault="00C02D70" w:rsidP="00C02D70">
      <w:pPr>
        <w:spacing w:before="105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x-none" w:eastAsia="x-none"/>
        </w:rPr>
      </w:pPr>
    </w:p>
    <w:tbl>
      <w:tblPr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409"/>
        <w:gridCol w:w="1418"/>
        <w:gridCol w:w="1417"/>
        <w:gridCol w:w="1276"/>
        <w:gridCol w:w="1418"/>
        <w:gridCol w:w="1984"/>
      </w:tblGrid>
      <w:tr w:rsidR="00C02D70" w:rsidRPr="00C02D70" w:rsidTr="00C02D70">
        <w:trPr>
          <w:trHeight w:val="1110"/>
        </w:trPr>
        <w:tc>
          <w:tcPr>
            <w:tcW w:w="568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7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70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  <w:r w:rsidRPr="00C02D7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О.</w:t>
            </w:r>
          </w:p>
        </w:tc>
        <w:tc>
          <w:tcPr>
            <w:tcW w:w="1418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278" w:lineRule="auto"/>
              <w:ind w:left="108" w:right="6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учебный предмет</w:t>
            </w:r>
          </w:p>
        </w:tc>
        <w:tc>
          <w:tcPr>
            <w:tcW w:w="1417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C02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каком</w:t>
            </w:r>
          </w:p>
          <w:p w:rsidR="00C02D70" w:rsidRPr="00C02D70" w:rsidRDefault="00C02D70" w:rsidP="00C02D70">
            <w:pPr>
              <w:widowControl w:val="0"/>
              <w:autoSpaceDE w:val="0"/>
              <w:autoSpaceDN w:val="0"/>
              <w:spacing w:before="2" w:after="0" w:line="370" w:lineRule="atLeast"/>
              <w:ind w:left="109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2D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классе</w:t>
            </w:r>
            <w:proofErr w:type="gramEnd"/>
            <w:r w:rsidRPr="00C02D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работает</w:t>
            </w:r>
          </w:p>
        </w:tc>
        <w:tc>
          <w:tcPr>
            <w:tcW w:w="1276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</w:t>
            </w:r>
            <w:proofErr w:type="gramStart"/>
            <w:r w:rsidRPr="00C02D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и-</w:t>
            </w:r>
            <w:proofErr w:type="gramEnd"/>
            <w:r w:rsidRPr="00C02D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02D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ческий</w:t>
            </w:r>
            <w:proofErr w:type="spellEnd"/>
          </w:p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7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стаж</w:t>
            </w:r>
          </w:p>
        </w:tc>
        <w:tc>
          <w:tcPr>
            <w:tcW w:w="1418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25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7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  <w:p w:rsidR="00C02D70" w:rsidRPr="00C02D70" w:rsidRDefault="00C02D70" w:rsidP="00C02D70">
            <w:pPr>
              <w:widowControl w:val="0"/>
              <w:autoSpaceDE w:val="0"/>
              <w:autoSpaceDN w:val="0"/>
              <w:spacing w:before="2" w:after="0" w:line="370" w:lineRule="atLeas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аттеста</w:t>
            </w:r>
            <w:r w:rsidRPr="00C02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ции</w:t>
            </w:r>
          </w:p>
        </w:tc>
      </w:tr>
      <w:tr w:rsidR="00C02D70" w:rsidRPr="00C02D70" w:rsidTr="00C02D70">
        <w:trPr>
          <w:trHeight w:val="1482"/>
        </w:trPr>
        <w:tc>
          <w:tcPr>
            <w:tcW w:w="568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5"/>
                <w:sz w:val="28"/>
              </w:rPr>
              <w:t>1.</w:t>
            </w:r>
          </w:p>
        </w:tc>
        <w:tc>
          <w:tcPr>
            <w:tcW w:w="2409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/>
              <w:ind w:left="106" w:right="782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8"/>
              </w:rPr>
              <w:t>Тарасова</w:t>
            </w:r>
          </w:p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/>
              <w:ind w:left="106" w:right="782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8"/>
              </w:rPr>
              <w:t>Марина Константиновна</w:t>
            </w:r>
          </w:p>
        </w:tc>
        <w:tc>
          <w:tcPr>
            <w:tcW w:w="1418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5"/>
                <w:sz w:val="28"/>
              </w:rPr>
              <w:t>СБО</w:t>
            </w:r>
          </w:p>
        </w:tc>
        <w:tc>
          <w:tcPr>
            <w:tcW w:w="1417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</w:rPr>
              <w:t xml:space="preserve">5 - </w:t>
            </w:r>
            <w:r w:rsidRPr="00C02D70">
              <w:rPr>
                <w:rFonts w:ascii="Times New Roman" w:eastAsia="Times New Roman" w:hAnsi="Times New Roman" w:cs="Times New Roman"/>
                <w:spacing w:val="-5"/>
                <w:sz w:val="28"/>
              </w:rPr>
              <w:t>9</w:t>
            </w:r>
          </w:p>
        </w:tc>
        <w:tc>
          <w:tcPr>
            <w:tcW w:w="1276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1418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8"/>
              </w:rPr>
              <w:t>высшая</w:t>
            </w:r>
          </w:p>
        </w:tc>
        <w:tc>
          <w:tcPr>
            <w:tcW w:w="1984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</w:rPr>
              <w:t>2024</w:t>
            </w:r>
          </w:p>
        </w:tc>
      </w:tr>
      <w:tr w:rsidR="00C02D70" w:rsidRPr="00C02D70" w:rsidTr="00C02D70">
        <w:trPr>
          <w:trHeight w:val="1480"/>
        </w:trPr>
        <w:tc>
          <w:tcPr>
            <w:tcW w:w="568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5"/>
                <w:sz w:val="28"/>
              </w:rPr>
              <w:t>2.</w:t>
            </w:r>
          </w:p>
        </w:tc>
        <w:tc>
          <w:tcPr>
            <w:tcW w:w="2409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/>
              <w:ind w:left="106" w:right="935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8"/>
              </w:rPr>
              <w:t>Дергунова Любовь Павловна</w:t>
            </w:r>
          </w:p>
        </w:tc>
        <w:tc>
          <w:tcPr>
            <w:tcW w:w="1418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/>
              <w:ind w:left="108" w:right="682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8"/>
              </w:rPr>
              <w:t>с/х труд</w:t>
            </w:r>
          </w:p>
        </w:tc>
        <w:tc>
          <w:tcPr>
            <w:tcW w:w="1417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8</w:t>
            </w:r>
          </w:p>
        </w:tc>
        <w:tc>
          <w:tcPr>
            <w:tcW w:w="1276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5"/>
                <w:sz w:val="28"/>
              </w:rPr>
              <w:t>35</w:t>
            </w:r>
          </w:p>
        </w:tc>
        <w:tc>
          <w:tcPr>
            <w:tcW w:w="1418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8"/>
              </w:rPr>
              <w:t>высшая</w:t>
            </w:r>
          </w:p>
        </w:tc>
        <w:tc>
          <w:tcPr>
            <w:tcW w:w="1984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4"/>
                <w:sz w:val="28"/>
              </w:rPr>
              <w:t>2024</w:t>
            </w:r>
          </w:p>
        </w:tc>
      </w:tr>
      <w:tr w:rsidR="00C02D70" w:rsidRPr="00C02D70" w:rsidTr="00C02D70">
        <w:trPr>
          <w:trHeight w:val="1850"/>
        </w:trPr>
        <w:tc>
          <w:tcPr>
            <w:tcW w:w="568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5"/>
                <w:sz w:val="28"/>
              </w:rPr>
              <w:t>3.</w:t>
            </w:r>
          </w:p>
        </w:tc>
        <w:tc>
          <w:tcPr>
            <w:tcW w:w="2409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/>
              <w:ind w:left="106" w:right="44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Кудашкина </w:t>
            </w:r>
          </w:p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/>
              <w:ind w:left="106" w:right="44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8"/>
              </w:rPr>
              <w:t>Светлана Александровна</w:t>
            </w:r>
          </w:p>
        </w:tc>
        <w:tc>
          <w:tcPr>
            <w:tcW w:w="1418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/>
              <w:ind w:left="108" w:right="682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швейное </w:t>
            </w:r>
            <w:r w:rsidRPr="00C02D70">
              <w:rPr>
                <w:rFonts w:ascii="Times New Roman" w:eastAsia="Times New Roman" w:hAnsi="Times New Roman" w:cs="Times New Roman"/>
                <w:spacing w:val="-4"/>
                <w:sz w:val="28"/>
              </w:rPr>
              <w:t>дело</w:t>
            </w:r>
          </w:p>
        </w:tc>
        <w:tc>
          <w:tcPr>
            <w:tcW w:w="1417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5"/>
                <w:sz w:val="28"/>
              </w:rPr>
              <w:t>9,6,7,5</w:t>
            </w:r>
          </w:p>
        </w:tc>
        <w:tc>
          <w:tcPr>
            <w:tcW w:w="1276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5"/>
                <w:sz w:val="28"/>
              </w:rPr>
              <w:t>27</w:t>
            </w:r>
          </w:p>
        </w:tc>
        <w:tc>
          <w:tcPr>
            <w:tcW w:w="1418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8"/>
              </w:rPr>
              <w:t>высшая</w:t>
            </w:r>
          </w:p>
        </w:tc>
        <w:tc>
          <w:tcPr>
            <w:tcW w:w="1984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4"/>
                <w:sz w:val="28"/>
              </w:rPr>
              <w:t>2023</w:t>
            </w:r>
          </w:p>
        </w:tc>
      </w:tr>
      <w:tr w:rsidR="00C02D70" w:rsidRPr="00C02D70" w:rsidTr="00C02D70">
        <w:trPr>
          <w:trHeight w:val="1483"/>
        </w:trPr>
        <w:tc>
          <w:tcPr>
            <w:tcW w:w="568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5"/>
                <w:sz w:val="28"/>
              </w:rPr>
              <w:t>4.</w:t>
            </w:r>
          </w:p>
        </w:tc>
        <w:tc>
          <w:tcPr>
            <w:tcW w:w="2409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21" w:lineRule="exact"/>
              <w:ind w:left="106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Маслихина </w:t>
            </w:r>
          </w:p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21" w:lineRule="exact"/>
              <w:ind w:left="106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8"/>
              </w:rPr>
              <w:t>Наталья</w:t>
            </w:r>
          </w:p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21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8"/>
              </w:rPr>
              <w:t>Федоровна</w:t>
            </w:r>
          </w:p>
        </w:tc>
        <w:tc>
          <w:tcPr>
            <w:tcW w:w="1418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</w:rPr>
              <w:t>швейное дело</w:t>
            </w:r>
          </w:p>
        </w:tc>
        <w:tc>
          <w:tcPr>
            <w:tcW w:w="1417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8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4"/>
                <w:sz w:val="28"/>
              </w:rPr>
              <w:t>8, 9</w:t>
            </w:r>
          </w:p>
        </w:tc>
        <w:tc>
          <w:tcPr>
            <w:tcW w:w="1276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5"/>
                <w:sz w:val="28"/>
              </w:rPr>
              <w:t>9</w:t>
            </w:r>
          </w:p>
        </w:tc>
        <w:tc>
          <w:tcPr>
            <w:tcW w:w="1418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8"/>
              </w:rPr>
              <w:t>высшая</w:t>
            </w:r>
          </w:p>
        </w:tc>
        <w:tc>
          <w:tcPr>
            <w:tcW w:w="1984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8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4"/>
                <w:sz w:val="28"/>
              </w:rPr>
              <w:t>2023</w:t>
            </w:r>
          </w:p>
        </w:tc>
      </w:tr>
      <w:tr w:rsidR="00C02D70" w:rsidRPr="00C02D70" w:rsidTr="00C02D70">
        <w:trPr>
          <w:trHeight w:val="1480"/>
        </w:trPr>
        <w:tc>
          <w:tcPr>
            <w:tcW w:w="568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5"/>
                <w:sz w:val="28"/>
              </w:rPr>
              <w:lastRenderedPageBreak/>
              <w:t>5.</w:t>
            </w:r>
          </w:p>
        </w:tc>
        <w:tc>
          <w:tcPr>
            <w:tcW w:w="2409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/>
              <w:ind w:left="106" w:right="899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8"/>
              </w:rPr>
              <w:t>Дергунов</w:t>
            </w:r>
          </w:p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/>
              <w:ind w:left="106" w:right="899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8"/>
              </w:rPr>
              <w:t>Евгений</w:t>
            </w:r>
          </w:p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/>
              <w:ind w:right="899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8"/>
              </w:rPr>
              <w:t>Николаевич</w:t>
            </w:r>
          </w:p>
        </w:tc>
        <w:tc>
          <w:tcPr>
            <w:tcW w:w="1418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</w:rPr>
              <w:t>обувное</w:t>
            </w:r>
          </w:p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</w:rPr>
              <w:t>дело</w:t>
            </w:r>
          </w:p>
        </w:tc>
        <w:tc>
          <w:tcPr>
            <w:tcW w:w="1417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5"/>
                <w:sz w:val="28"/>
              </w:rPr>
              <w:t>5, 6</w:t>
            </w:r>
          </w:p>
        </w:tc>
        <w:tc>
          <w:tcPr>
            <w:tcW w:w="1276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5"/>
                <w:sz w:val="28"/>
              </w:rPr>
              <w:t>33</w:t>
            </w:r>
          </w:p>
        </w:tc>
        <w:tc>
          <w:tcPr>
            <w:tcW w:w="1418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8"/>
              </w:rPr>
              <w:t>высшая</w:t>
            </w:r>
          </w:p>
        </w:tc>
        <w:tc>
          <w:tcPr>
            <w:tcW w:w="1984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4"/>
                <w:sz w:val="28"/>
              </w:rPr>
              <w:t>2024</w:t>
            </w:r>
          </w:p>
        </w:tc>
      </w:tr>
      <w:tr w:rsidR="00C02D70" w:rsidRPr="00C02D70" w:rsidTr="00C02D70">
        <w:trPr>
          <w:trHeight w:val="1480"/>
        </w:trPr>
        <w:tc>
          <w:tcPr>
            <w:tcW w:w="568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5"/>
                <w:sz w:val="28"/>
              </w:rPr>
              <w:t>6.</w:t>
            </w:r>
          </w:p>
        </w:tc>
        <w:tc>
          <w:tcPr>
            <w:tcW w:w="2409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/>
              <w:ind w:left="106" w:right="225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8"/>
              </w:rPr>
              <w:t>Чернов</w:t>
            </w:r>
          </w:p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/>
              <w:ind w:left="106" w:right="225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Андрей </w:t>
            </w:r>
          </w:p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/>
              <w:ind w:left="106" w:right="225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8"/>
              </w:rPr>
              <w:t>Петрович</w:t>
            </w:r>
          </w:p>
        </w:tc>
        <w:tc>
          <w:tcPr>
            <w:tcW w:w="1418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8"/>
              </w:rPr>
              <w:t>столярное</w:t>
            </w:r>
          </w:p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8"/>
              </w:rPr>
              <w:t>дело</w:t>
            </w:r>
          </w:p>
        </w:tc>
        <w:tc>
          <w:tcPr>
            <w:tcW w:w="1417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276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5"/>
                <w:sz w:val="28"/>
              </w:rPr>
              <w:t>26</w:t>
            </w:r>
          </w:p>
        </w:tc>
        <w:tc>
          <w:tcPr>
            <w:tcW w:w="1418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pacing w:val="-2"/>
                <w:sz w:val="28"/>
              </w:rPr>
              <w:t>высшая</w:t>
            </w:r>
          </w:p>
        </w:tc>
        <w:tc>
          <w:tcPr>
            <w:tcW w:w="1984" w:type="dxa"/>
          </w:tcPr>
          <w:p w:rsidR="00C02D70" w:rsidRPr="00C02D70" w:rsidRDefault="00C02D70" w:rsidP="00C02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</w:rPr>
              <w:t xml:space="preserve"> 2023</w:t>
            </w:r>
          </w:p>
        </w:tc>
      </w:tr>
    </w:tbl>
    <w:p w:rsidR="00C02D70" w:rsidRPr="00C02D70" w:rsidRDefault="00C02D70" w:rsidP="00C02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val="x-none" w:eastAsia="x-none"/>
        </w:rPr>
      </w:pPr>
    </w:p>
    <w:p w:rsidR="00C02D70" w:rsidRPr="00C02D70" w:rsidRDefault="00C02D70" w:rsidP="00C0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val="x-none" w:eastAsia="x-none"/>
        </w:rPr>
      </w:pPr>
      <w:r w:rsidRPr="00C02D70">
        <w:rPr>
          <w:rFonts w:ascii="Times New Roman" w:eastAsia="Times New Roman" w:hAnsi="Times New Roman" w:cs="Times New Roman"/>
          <w:b/>
          <w:bCs/>
          <w:sz w:val="36"/>
          <w:szCs w:val="24"/>
          <w:lang w:val="x-none" w:eastAsia="x-none"/>
        </w:rPr>
        <w:t>Методическая работа</w:t>
      </w:r>
    </w:p>
    <w:p w:rsidR="00C02D70" w:rsidRPr="00C02D70" w:rsidRDefault="00C02D70" w:rsidP="00C02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865"/>
        <w:gridCol w:w="1648"/>
        <w:gridCol w:w="2126"/>
      </w:tblGrid>
      <w:tr w:rsidR="00C02D70" w:rsidRPr="00C02D70" w:rsidTr="00662D42">
        <w:tc>
          <w:tcPr>
            <w:tcW w:w="851" w:type="dxa"/>
          </w:tcPr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№</w:t>
            </w:r>
          </w:p>
        </w:tc>
        <w:tc>
          <w:tcPr>
            <w:tcW w:w="5865" w:type="dxa"/>
          </w:tcPr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Содержание работы</w:t>
            </w:r>
          </w:p>
        </w:tc>
        <w:tc>
          <w:tcPr>
            <w:tcW w:w="1648" w:type="dxa"/>
          </w:tcPr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Сроки</w:t>
            </w:r>
          </w:p>
        </w:tc>
        <w:tc>
          <w:tcPr>
            <w:tcW w:w="2126" w:type="dxa"/>
          </w:tcPr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Ответственный</w:t>
            </w:r>
          </w:p>
        </w:tc>
      </w:tr>
      <w:tr w:rsidR="00C02D70" w:rsidRPr="00C02D70" w:rsidTr="00662D42">
        <w:trPr>
          <w:trHeight w:val="70"/>
        </w:trPr>
        <w:tc>
          <w:tcPr>
            <w:tcW w:w="851" w:type="dxa"/>
          </w:tcPr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1.</w:t>
            </w: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2.</w:t>
            </w: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662D42" w:rsidRDefault="00662D42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3.</w:t>
            </w: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4.</w:t>
            </w: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5.</w:t>
            </w: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6.</w:t>
            </w: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7.</w:t>
            </w: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8.</w:t>
            </w: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</w:tc>
        <w:tc>
          <w:tcPr>
            <w:tcW w:w="5865" w:type="dxa"/>
          </w:tcPr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lastRenderedPageBreak/>
              <w:t>Заседания МО.</w:t>
            </w: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Участие в работе педагогического совета школы.</w:t>
            </w:r>
          </w:p>
          <w:p w:rsidR="00C02D70" w:rsidRPr="00C02D70" w:rsidRDefault="00C02D70" w:rsidP="00C0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Посещение открытых уроков и внеклассных мероприятий по предмету.</w:t>
            </w:r>
          </w:p>
          <w:p w:rsidR="00C02D70" w:rsidRPr="00C02D70" w:rsidRDefault="00C02D70" w:rsidP="00C0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662D42" w:rsidRDefault="00C02D70" w:rsidP="00C0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  <w:proofErr w:type="spellStart"/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Взаимопосещение</w:t>
            </w:r>
            <w:proofErr w:type="spellEnd"/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 xml:space="preserve"> уроков с целью соблюдения </w:t>
            </w:r>
            <w:proofErr w:type="spellStart"/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приемственности</w:t>
            </w:r>
            <w:proofErr w:type="spellEnd"/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 xml:space="preserve"> в работе  между учителями начальных классов и среднего звена и распределения учащихся на учебно-трудовые группы для дальнейшего обучения в мастерских.  </w:t>
            </w:r>
          </w:p>
          <w:p w:rsidR="00C02D70" w:rsidRPr="00C02D70" w:rsidRDefault="00C02D70" w:rsidP="00C0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 xml:space="preserve">Индивидуальные и групповые консультации учителей (оказание методической помощи, прохождение аттестации). </w:t>
            </w:r>
          </w:p>
          <w:p w:rsidR="00C02D70" w:rsidRPr="00C02D70" w:rsidRDefault="00C02D70" w:rsidP="00C0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 xml:space="preserve">Изучение и накопление методической литературы по теме работы МО, разработка методических  материалов. </w:t>
            </w:r>
          </w:p>
          <w:p w:rsidR="00C02D70" w:rsidRPr="00C02D70" w:rsidRDefault="00C02D70" w:rsidP="00C0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Собеседование с учителями и воспитателями, работающими в выпускных классах, а также  психологом школы по оказанию помощи учащимся при подготовке к экзаменам.</w:t>
            </w:r>
          </w:p>
          <w:p w:rsidR="00C02D70" w:rsidRPr="00C02D70" w:rsidRDefault="00C02D70" w:rsidP="00C0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 xml:space="preserve">Планирование работы МО на следующий учебный год. </w:t>
            </w:r>
          </w:p>
          <w:p w:rsidR="00C02D70" w:rsidRPr="00C02D70" w:rsidRDefault="00C02D70" w:rsidP="00C0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24"/>
                <w:lang w:val="x-none" w:eastAsia="x-none"/>
              </w:rPr>
            </w:pPr>
          </w:p>
        </w:tc>
        <w:tc>
          <w:tcPr>
            <w:tcW w:w="1648" w:type="dxa"/>
          </w:tcPr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lastRenderedPageBreak/>
              <w:t>По плану</w:t>
            </w: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М0</w:t>
            </w: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 xml:space="preserve">По плану </w:t>
            </w: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 xml:space="preserve">школы </w:t>
            </w:r>
          </w:p>
          <w:p w:rsidR="00662D42" w:rsidRDefault="00662D42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В течение года</w:t>
            </w: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В течение года</w:t>
            </w: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В течение года</w:t>
            </w:r>
          </w:p>
          <w:p w:rsidR="00662D42" w:rsidRPr="00662D42" w:rsidRDefault="00662D42" w:rsidP="006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:rsidR="00662D42" w:rsidRDefault="00662D42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В течение года</w:t>
            </w: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Апрель-</w:t>
            </w: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 xml:space="preserve">май </w:t>
            </w: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202</w:t>
            </w: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  <w:t>4</w:t>
            </w: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г.</w:t>
            </w: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Апрель-</w:t>
            </w: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 xml:space="preserve">май </w:t>
            </w: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202</w:t>
            </w: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  <w:t>4</w:t>
            </w: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г.</w:t>
            </w: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</w:tc>
        <w:tc>
          <w:tcPr>
            <w:tcW w:w="2126" w:type="dxa"/>
          </w:tcPr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proofErr w:type="spellStart"/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Руковод</w:t>
            </w:r>
            <w:proofErr w:type="spellEnd"/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. МО</w:t>
            </w: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Педагоги МО</w:t>
            </w: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Педагоги  МО</w:t>
            </w: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Педагоги МО</w:t>
            </w:r>
          </w:p>
          <w:p w:rsidR="00C02D70" w:rsidRPr="00C02D70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662D42" w:rsidRDefault="00C02D70" w:rsidP="00C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Зам. директора по УР,</w:t>
            </w: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руководитель МО</w:t>
            </w: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Руководитель МО</w:t>
            </w: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Педагоги МО</w:t>
            </w: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Зам. директора по УР,</w:t>
            </w: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 xml:space="preserve">учителя 9 </w:t>
            </w:r>
            <w:proofErr w:type="spellStart"/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кл</w:t>
            </w:r>
            <w:proofErr w:type="spellEnd"/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.</w:t>
            </w: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  <w:p w:rsidR="00662D42" w:rsidRDefault="00662D42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Руководитель МО,</w:t>
            </w: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  <w:t>педагоги МО</w:t>
            </w:r>
          </w:p>
          <w:p w:rsidR="00C02D70" w:rsidRPr="00C02D70" w:rsidRDefault="00C02D70" w:rsidP="00C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</w:tc>
      </w:tr>
    </w:tbl>
    <w:p w:rsidR="00C02D70" w:rsidRPr="00662D42" w:rsidRDefault="00C02D70" w:rsidP="00C02D70">
      <w:pP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C02D70" w:rsidRPr="00C02D70" w:rsidRDefault="00C02D70" w:rsidP="00C02D70">
      <w:pPr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Направление работы объединения учителей трудового обучения:</w:t>
      </w:r>
      <w:r w:rsidRPr="00C02D70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«Развитие умений и навыков самостоятельной работы на уроках с/х труда, швейного, обувного, столярного дела».</w:t>
      </w:r>
    </w:p>
    <w:p w:rsidR="00C02D70" w:rsidRPr="00C02D70" w:rsidRDefault="00C02D70" w:rsidP="00C02D70">
      <w:pPr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C02D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Организационно – педагогическая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88"/>
        <w:gridCol w:w="1807"/>
      </w:tblGrid>
      <w:tr w:rsidR="00C02D70" w:rsidRPr="00C02D70" w:rsidTr="003772AA">
        <w:tc>
          <w:tcPr>
            <w:tcW w:w="675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88" w:type="dxa"/>
          </w:tcPr>
          <w:p w:rsidR="00C02D70" w:rsidRPr="00C02D70" w:rsidRDefault="00C02D70" w:rsidP="00C02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07" w:type="dxa"/>
          </w:tcPr>
          <w:p w:rsidR="00C02D70" w:rsidRPr="00C02D70" w:rsidRDefault="00C02D70" w:rsidP="00C02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C02D70" w:rsidRPr="00C02D70" w:rsidTr="003772AA">
        <w:tc>
          <w:tcPr>
            <w:tcW w:w="675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8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и утверждение рабочих программ по трудовому обучению.</w:t>
            </w:r>
          </w:p>
        </w:tc>
        <w:tc>
          <w:tcPr>
            <w:tcW w:w="1807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C02D70" w:rsidRPr="00C02D70" w:rsidTr="003772AA">
        <w:tc>
          <w:tcPr>
            <w:tcW w:w="675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8" w:type="dxa"/>
          </w:tcPr>
          <w:p w:rsidR="00C02D70" w:rsidRPr="00C02D70" w:rsidRDefault="00C02D70" w:rsidP="00C02D70">
            <w:pPr>
              <w:spacing w:after="0"/>
              <w:ind w:right="220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Согласование и утверждение программ для 5 – 8 </w:t>
            </w:r>
            <w:proofErr w:type="spellStart"/>
            <w:r w:rsidRPr="00C02D7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кл</w:t>
            </w:r>
            <w:proofErr w:type="spellEnd"/>
            <w:r w:rsidRPr="00C02D7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 согласно ФГОС</w:t>
            </w:r>
          </w:p>
        </w:tc>
        <w:tc>
          <w:tcPr>
            <w:tcW w:w="1807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C02D70" w:rsidRPr="00C02D70" w:rsidTr="003772AA">
        <w:tc>
          <w:tcPr>
            <w:tcW w:w="675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88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выставочных творческих работ к фестивалям, выставкам, конкурсам творческих работ декоративно-прикладного искусства.</w:t>
            </w:r>
          </w:p>
        </w:tc>
        <w:tc>
          <w:tcPr>
            <w:tcW w:w="1807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02D70" w:rsidRPr="00C02D70" w:rsidTr="003772AA">
        <w:tc>
          <w:tcPr>
            <w:tcW w:w="675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88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ремонт костюмов к Новому году и по заказу  оргкомитета школьного праздника.</w:t>
            </w:r>
          </w:p>
        </w:tc>
        <w:tc>
          <w:tcPr>
            <w:tcW w:w="1807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C02D70" w:rsidRPr="00C02D70" w:rsidTr="003772AA">
        <w:tc>
          <w:tcPr>
            <w:tcW w:w="675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88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итоговой аттестации по трудовому обучению обучающихся 9–х  классов.</w:t>
            </w:r>
          </w:p>
        </w:tc>
        <w:tc>
          <w:tcPr>
            <w:tcW w:w="1807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02D70" w:rsidRPr="00C02D70" w:rsidTr="003772AA">
        <w:tc>
          <w:tcPr>
            <w:tcW w:w="675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88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контрольных работ, выполнение программ за 2024-2025 учебный год.</w:t>
            </w:r>
          </w:p>
        </w:tc>
        <w:tc>
          <w:tcPr>
            <w:tcW w:w="1807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C02D70" w:rsidRPr="00C02D70" w:rsidTr="003772AA">
        <w:tc>
          <w:tcPr>
            <w:tcW w:w="675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88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ШМО за год.</w:t>
            </w:r>
          </w:p>
        </w:tc>
        <w:tc>
          <w:tcPr>
            <w:tcW w:w="1807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C02D70" w:rsidRPr="00C02D70" w:rsidTr="003772AA">
        <w:tc>
          <w:tcPr>
            <w:tcW w:w="675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88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на следующий год</w:t>
            </w:r>
          </w:p>
        </w:tc>
        <w:tc>
          <w:tcPr>
            <w:tcW w:w="1807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C02D70" w:rsidRPr="00C02D70" w:rsidRDefault="00C02D70" w:rsidP="00C02D70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02D70" w:rsidRPr="00C02D70" w:rsidRDefault="00C02D70" w:rsidP="00C02D70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</w:t>
      </w:r>
      <w:r w:rsidRPr="00C02D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Доклады учителей по вопросам теории и методики обучения (по темам самообразования)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088"/>
        <w:gridCol w:w="1843"/>
      </w:tblGrid>
      <w:tr w:rsidR="00C02D70" w:rsidRPr="00C02D70" w:rsidTr="003772AA">
        <w:tc>
          <w:tcPr>
            <w:tcW w:w="709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88" w:type="dxa"/>
          </w:tcPr>
          <w:p w:rsidR="00C02D70" w:rsidRPr="00C02D70" w:rsidRDefault="00C02D70" w:rsidP="00C02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3" w:type="dxa"/>
          </w:tcPr>
          <w:p w:rsidR="00C02D70" w:rsidRPr="00C02D70" w:rsidRDefault="00C02D70" w:rsidP="00C02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C02D70" w:rsidRPr="00C02D70" w:rsidTr="003772AA">
        <w:tc>
          <w:tcPr>
            <w:tcW w:w="709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8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МО по темам самообразования всех членов МО</w:t>
            </w:r>
          </w:p>
        </w:tc>
        <w:tc>
          <w:tcPr>
            <w:tcW w:w="1843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02D70" w:rsidRPr="00C02D70" w:rsidTr="003772AA">
        <w:tc>
          <w:tcPr>
            <w:tcW w:w="709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7088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Выступления учителей трудового обучения на педсоветах, </w:t>
            </w:r>
            <w:proofErr w:type="spellStart"/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спецсеминарах</w:t>
            </w:r>
            <w:proofErr w:type="spellEnd"/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педагогической конференции. </w:t>
            </w: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C02D70" w:rsidRPr="00C02D70" w:rsidTr="003772AA">
        <w:tc>
          <w:tcPr>
            <w:tcW w:w="709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88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Публикации работ в изданиях, интернете.</w:t>
            </w:r>
          </w:p>
        </w:tc>
        <w:tc>
          <w:tcPr>
            <w:tcW w:w="1843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02D70" w:rsidRPr="00C02D70" w:rsidTr="003772AA">
        <w:tc>
          <w:tcPr>
            <w:tcW w:w="709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7088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методического материала и публикация на школьном сайте</w:t>
            </w:r>
          </w:p>
        </w:tc>
        <w:tc>
          <w:tcPr>
            <w:tcW w:w="1843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C02D70" w:rsidRPr="00C02D70" w:rsidRDefault="00C02D70" w:rsidP="00C02D70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02D70" w:rsidRPr="00C02D70" w:rsidRDefault="00C02D70" w:rsidP="00C02D70">
      <w:pPr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Pr="00C02D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Открытые уроки.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820"/>
        <w:gridCol w:w="3934"/>
      </w:tblGrid>
      <w:tr w:rsidR="00C02D70" w:rsidRPr="00C02D70" w:rsidTr="003772AA">
        <w:tc>
          <w:tcPr>
            <w:tcW w:w="817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20" w:type="dxa"/>
          </w:tcPr>
          <w:p w:rsidR="00C02D70" w:rsidRPr="00C02D70" w:rsidRDefault="00C02D70" w:rsidP="00C02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934" w:type="dxa"/>
          </w:tcPr>
          <w:p w:rsidR="00C02D70" w:rsidRPr="00C02D70" w:rsidRDefault="00C02D70" w:rsidP="00C02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C02D70" w:rsidRPr="00C02D70" w:rsidTr="003772AA">
        <w:tc>
          <w:tcPr>
            <w:tcW w:w="817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 (внеклассные мероприятия) даются по темам самообразования всеми учителями трудового обучения.</w:t>
            </w:r>
          </w:p>
        </w:tc>
        <w:tc>
          <w:tcPr>
            <w:tcW w:w="3934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марта (неделя труда) - все учителя.</w:t>
            </w:r>
          </w:p>
        </w:tc>
      </w:tr>
    </w:tbl>
    <w:p w:rsidR="00C02D70" w:rsidRPr="00C02D70" w:rsidRDefault="00C02D70" w:rsidP="00C02D70">
      <w:pPr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02D70" w:rsidRPr="00C02D70" w:rsidRDefault="00C02D70" w:rsidP="00C02D70">
      <w:pPr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IV</w:t>
      </w:r>
      <w:r w:rsidRPr="00C02D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Методические разработки, практические руководства, обобщение опыта: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1"/>
        <w:gridCol w:w="4800"/>
      </w:tblGrid>
      <w:tr w:rsidR="00C02D70" w:rsidRPr="00C02D70" w:rsidTr="003772AA">
        <w:tc>
          <w:tcPr>
            <w:tcW w:w="5068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-наглядность;</w:t>
            </w: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тесты по вариантам;</w:t>
            </w: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-тесты в электронном виде;</w:t>
            </w: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-образцы;</w:t>
            </w: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-технологические карты;</w:t>
            </w: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-презентации по темам;</w:t>
            </w: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-методические руководства</w:t>
            </w:r>
          </w:p>
        </w:tc>
        <w:tc>
          <w:tcPr>
            <w:tcW w:w="5069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уроков;</w:t>
            </w: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Изучение опыта работы учителей школы (посещение уроков, мероприятий, отчеты по самообразованию).</w:t>
            </w: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3.Публикация работ в сети интернет.</w:t>
            </w: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Размещение методических материалов на сайте школы</w:t>
            </w:r>
          </w:p>
        </w:tc>
      </w:tr>
    </w:tbl>
    <w:p w:rsidR="00C02D70" w:rsidRPr="00C02D70" w:rsidRDefault="00C02D70" w:rsidP="00C02D70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02D70" w:rsidRPr="00C02D70" w:rsidRDefault="00C02D70" w:rsidP="00C02D70">
      <w:pPr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02D70" w:rsidRPr="00C02D70" w:rsidRDefault="00C02D70" w:rsidP="00C02D70">
      <w:pPr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lastRenderedPageBreak/>
        <w:t>V</w:t>
      </w:r>
      <w:r w:rsidRPr="00C02D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Внеклассная работа (кружки)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946"/>
        <w:gridCol w:w="1807"/>
      </w:tblGrid>
      <w:tr w:rsidR="00C02D70" w:rsidRPr="00C02D70" w:rsidTr="003772AA">
        <w:tc>
          <w:tcPr>
            <w:tcW w:w="817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46" w:type="dxa"/>
          </w:tcPr>
          <w:p w:rsidR="00C02D70" w:rsidRPr="00C02D70" w:rsidRDefault="00C02D70" w:rsidP="00C02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07" w:type="dxa"/>
          </w:tcPr>
          <w:p w:rsidR="00C02D70" w:rsidRPr="00C02D70" w:rsidRDefault="00C02D70" w:rsidP="00C02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C02D70" w:rsidRPr="00C02D70" w:rsidTr="003772AA">
        <w:tc>
          <w:tcPr>
            <w:tcW w:w="817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предметной недели по трудовому обучению (возраст с 5-го-по 9-й класс)</w:t>
            </w:r>
          </w:p>
        </w:tc>
        <w:tc>
          <w:tcPr>
            <w:tcW w:w="1807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C02D70" w:rsidRPr="00C02D70" w:rsidTr="003772AA">
        <w:tc>
          <w:tcPr>
            <w:tcW w:w="817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46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 учащихся (на уровне школы, города).</w:t>
            </w:r>
          </w:p>
        </w:tc>
        <w:tc>
          <w:tcPr>
            <w:tcW w:w="1807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C02D70" w:rsidRPr="00C02D70" w:rsidTr="003772AA">
        <w:tc>
          <w:tcPr>
            <w:tcW w:w="817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46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праздника «Последний звонок» (изготовление сувениров)</w:t>
            </w:r>
          </w:p>
        </w:tc>
        <w:tc>
          <w:tcPr>
            <w:tcW w:w="1807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02D70" w:rsidRPr="00C02D70" w:rsidTr="003772AA">
        <w:tc>
          <w:tcPr>
            <w:tcW w:w="817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46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лучших детских работ для детских фестивалей по декоративно-прикладному искусству на город, республику.</w:t>
            </w:r>
          </w:p>
        </w:tc>
        <w:tc>
          <w:tcPr>
            <w:tcW w:w="1807" w:type="dxa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DE3E1B" w:rsidRDefault="00DE3E1B" w:rsidP="00C02D7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D70" w:rsidRPr="00C02D70" w:rsidRDefault="00DE3E1B" w:rsidP="00C02D7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="00C02D70"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заседаний МО на 2024-2025 учебный год</w:t>
      </w:r>
    </w:p>
    <w:p w:rsidR="00C02D70" w:rsidRPr="00C02D70" w:rsidRDefault="00C02D70" w:rsidP="00C02D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D70" w:rsidRPr="00C02D70" w:rsidRDefault="00C02D70" w:rsidP="00C02D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 </w:t>
      </w: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(сентябрь)</w:t>
      </w:r>
    </w:p>
    <w:p w:rsidR="00C02D70" w:rsidRPr="00C02D70" w:rsidRDefault="00C02D70" w:rsidP="00C02D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плана работы МО на 2024– 2025 учебный год</w:t>
      </w: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02D70" w:rsidRPr="00C02D70" w:rsidRDefault="00C02D70" w:rsidP="00C02D7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проведения:</w:t>
      </w:r>
    </w:p>
    <w:p w:rsidR="00C02D70" w:rsidRPr="00C02D70" w:rsidRDefault="00C02D70" w:rsidP="00C02D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работы МО на 2024 – 2025 учебный год.</w:t>
      </w:r>
    </w:p>
    <w:p w:rsidR="00C02D70" w:rsidRPr="00C02D70" w:rsidRDefault="00C02D70" w:rsidP="00C02D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Обсуждение текущих вопросов деятельности МО:</w:t>
      </w:r>
    </w:p>
    <w:p w:rsidR="00C02D70" w:rsidRPr="00C02D70" w:rsidRDefault="00C02D70" w:rsidP="00C02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02D7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Обзор новинок литературы и методических журналов</w:t>
      </w:r>
    </w:p>
    <w:p w:rsidR="00C02D70" w:rsidRPr="00C02D70" w:rsidRDefault="00C02D70" w:rsidP="00C02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02D7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Тематика и сроки проведения методической предметной недели</w:t>
      </w:r>
    </w:p>
    <w:p w:rsidR="00C02D70" w:rsidRPr="00C02D70" w:rsidRDefault="00C02D70" w:rsidP="00C02D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и участие в школьных конкурсах  </w:t>
      </w:r>
    </w:p>
    <w:p w:rsidR="00C02D70" w:rsidRPr="00C02D70" w:rsidRDefault="00C02D70" w:rsidP="00C02D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Оформление  кабинетов к новому учебному году.</w:t>
      </w:r>
    </w:p>
    <w:p w:rsidR="00C02D70" w:rsidRPr="00C02D70" w:rsidRDefault="00C02D70" w:rsidP="00C02D7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Pr="00C02D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</w:t>
      </w: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(октябрь - ноябрь)</w:t>
      </w:r>
    </w:p>
    <w:p w:rsidR="00C02D70" w:rsidRPr="00C02D70" w:rsidRDefault="00C02D70" w:rsidP="00C02D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02D70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Тема: </w:t>
      </w:r>
      <w:r w:rsidRPr="00C02D7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02D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Роль сельскохозяйственного труда в </w:t>
      </w:r>
      <w:proofErr w:type="spellStart"/>
      <w:r w:rsidRPr="00C02D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предпрофильной</w:t>
      </w:r>
      <w:proofErr w:type="spellEnd"/>
      <w:r w:rsidRPr="00C02D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подготовке воспитанников с ОВЗ»</w:t>
      </w: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02D70" w:rsidRPr="00C02D70" w:rsidRDefault="00C02D70" w:rsidP="00C02D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проведения:</w:t>
      </w:r>
    </w:p>
    <w:p w:rsidR="00C02D70" w:rsidRPr="00C02D70" w:rsidRDefault="00C02D70" w:rsidP="00C02D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Выступление по теме заседания. /Дергунова Л.П./</w:t>
      </w:r>
    </w:p>
    <w:p w:rsidR="00C02D70" w:rsidRPr="00C02D70" w:rsidRDefault="00C02D70" w:rsidP="00C02D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</w:t>
      </w:r>
      <w:r w:rsidRPr="00C02D7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трудовых умений и навыков на уроках обувного дела</w:t>
      </w:r>
      <w:r w:rsidRPr="00C02D70">
        <w:rPr>
          <w:rFonts w:ascii="Times New Roman" w:eastAsia="Calibri" w:hAnsi="Times New Roman" w:cs="Times New Roman"/>
          <w:sz w:val="28"/>
          <w:szCs w:val="28"/>
          <w:lang w:eastAsia="ru-RU"/>
        </w:rPr>
        <w:t>» /</w:t>
      </w: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Дергунов Е.Н./</w:t>
      </w:r>
    </w:p>
    <w:p w:rsidR="00C02D70" w:rsidRPr="00C02D70" w:rsidRDefault="00C02D70" w:rsidP="00C02D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Доклад </w:t>
      </w:r>
      <w:r w:rsidRPr="00C02D70">
        <w:rPr>
          <w:rFonts w:ascii="Times New Roman" w:eastAsia="Calibri" w:hAnsi="Times New Roman" w:cs="Times New Roman"/>
          <w:sz w:val="28"/>
          <w:szCs w:val="28"/>
          <w:lang w:eastAsia="ru-RU"/>
        </w:rPr>
        <w:t>«Использование наглядности на уроках СБО». / Тарасова М.К./</w:t>
      </w:r>
    </w:p>
    <w:p w:rsidR="00C02D70" w:rsidRPr="00C02D70" w:rsidRDefault="00C02D70" w:rsidP="00C02D7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D70" w:rsidRPr="00C02D70" w:rsidRDefault="00C02D70" w:rsidP="00C02D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</w:t>
      </w: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(январь)</w:t>
      </w:r>
    </w:p>
    <w:p w:rsidR="00C02D70" w:rsidRPr="00C02D70" w:rsidRDefault="00C02D70" w:rsidP="00C02D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C02D7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обучения швейному делу в школе-интернате</w:t>
      </w:r>
      <w:r w:rsidRPr="00C02D7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C02D70" w:rsidRPr="00C02D70" w:rsidRDefault="00C02D70" w:rsidP="00C02D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проведения:</w:t>
      </w:r>
    </w:p>
    <w:p w:rsidR="00C02D70" w:rsidRPr="00C02D70" w:rsidRDefault="00C02D70" w:rsidP="00C02D7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Доклад: </w:t>
      </w:r>
      <w:r w:rsidRPr="00C02D7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к детям с ОВЗ на уроках швейного дела в школе-интернате</w:t>
      </w:r>
      <w:r w:rsidRPr="00C02D7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C02D70" w:rsidRPr="00C02D70" w:rsidRDefault="00C02D70" w:rsidP="00C02D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>/Маслихина Н.Ф./</w:t>
      </w:r>
    </w:p>
    <w:p w:rsidR="00C02D70" w:rsidRPr="00C02D70" w:rsidRDefault="00C02D70" w:rsidP="00C02D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Выступление по теме заседания. /Кудашкина С.А./</w:t>
      </w:r>
    </w:p>
    <w:p w:rsidR="00C02D70" w:rsidRPr="00C02D70" w:rsidRDefault="00C02D70" w:rsidP="00C02D70">
      <w:pPr>
        <w:shd w:val="clear" w:color="auto" w:fill="FFFFFF"/>
        <w:spacing w:line="25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летней трудовой практики. Утверждение рабочих программ.</w:t>
      </w:r>
    </w:p>
    <w:p w:rsidR="00C02D70" w:rsidRPr="00C02D70" w:rsidRDefault="00C02D70" w:rsidP="00C02D7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C02D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</w:t>
      </w: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(февраль - март)</w:t>
      </w:r>
    </w:p>
    <w:p w:rsidR="00C02D70" w:rsidRPr="00C02D70" w:rsidRDefault="00C02D70" w:rsidP="00C02D70">
      <w:pPr>
        <w:shd w:val="clear" w:color="auto" w:fill="FFFFFF"/>
        <w:spacing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Проектная деятельность в школе-интернате на уроках трудового обучения.</w:t>
      </w:r>
    </w:p>
    <w:p w:rsidR="00C02D70" w:rsidRPr="00C02D70" w:rsidRDefault="00C02D70" w:rsidP="00C02D70">
      <w:pPr>
        <w:shd w:val="clear" w:color="auto" w:fill="FFFFFF"/>
        <w:spacing w:line="252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D70" w:rsidRPr="00C02D70" w:rsidRDefault="00C02D70" w:rsidP="00C02D70">
      <w:pPr>
        <w:shd w:val="clear" w:color="auto" w:fill="FFFFFF"/>
        <w:spacing w:line="252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План проведения:</w:t>
      </w:r>
    </w:p>
    <w:p w:rsidR="00C02D70" w:rsidRPr="00C02D70" w:rsidRDefault="00C02D70" w:rsidP="00C02D70">
      <w:pPr>
        <w:shd w:val="clear" w:color="auto" w:fill="FFFFFF"/>
        <w:spacing w:line="25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 труда. Проведение открытых уроков/ Чернов А.П., Дергунов Е.Н.)</w:t>
      </w:r>
    </w:p>
    <w:p w:rsidR="00C02D70" w:rsidRPr="00C02D70" w:rsidRDefault="00C02D70" w:rsidP="00C02D70">
      <w:pPr>
        <w:shd w:val="clear" w:color="auto" w:fill="FFFFFF"/>
        <w:spacing w:line="25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и анализ открытых уроков.</w:t>
      </w:r>
    </w:p>
    <w:p w:rsidR="00C02D70" w:rsidRPr="00C02D70" w:rsidRDefault="00C02D70" w:rsidP="00C02D70">
      <w:pPr>
        <w:shd w:val="clear" w:color="auto" w:fill="FFFFFF"/>
        <w:spacing w:line="25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Проведение внеклассных мероприятий. /Кудашкина С.А., Дергунова Л.П., Тарасова М.К., Маслихина Н.Ф.) </w:t>
      </w:r>
    </w:p>
    <w:p w:rsidR="00C02D70" w:rsidRPr="00C02D70" w:rsidRDefault="00C02D70" w:rsidP="00C02D70">
      <w:pPr>
        <w:shd w:val="clear" w:color="auto" w:fill="FFFFFF"/>
        <w:spacing w:line="252" w:lineRule="atLeast"/>
        <w:jc w:val="both"/>
        <w:textAlignment w:val="baseline"/>
        <w:rPr>
          <w:rFonts w:ascii="Times New Roman" w:eastAsia="Times New Roman" w:hAnsi="Times New Roman" w:cs="Times New Roman"/>
          <w:color w:val="495914"/>
          <w:sz w:val="28"/>
          <w:szCs w:val="28"/>
          <w:bdr w:val="none" w:sz="0" w:space="0" w:color="auto" w:frame="1"/>
          <w:lang w:eastAsia="ru-RU"/>
        </w:rPr>
      </w:pPr>
    </w:p>
    <w:p w:rsidR="00C02D70" w:rsidRPr="00C02D70" w:rsidRDefault="00C02D70" w:rsidP="00C02D70">
      <w:pPr>
        <w:shd w:val="clear" w:color="auto" w:fill="FFFFFF"/>
        <w:spacing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color w:val="495914"/>
          <w:sz w:val="28"/>
          <w:szCs w:val="28"/>
          <w:bdr w:val="none" w:sz="0" w:space="0" w:color="auto" w:frame="1"/>
          <w:lang w:eastAsia="ru-RU"/>
        </w:rPr>
        <w:t xml:space="preserve">                                            </w:t>
      </w:r>
      <w:r w:rsidRPr="00C02D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 </w:t>
      </w: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(май)</w:t>
      </w:r>
    </w:p>
    <w:p w:rsidR="00C02D70" w:rsidRPr="00C02D70" w:rsidRDefault="00C02D70" w:rsidP="00C02D70">
      <w:pPr>
        <w:shd w:val="clear" w:color="auto" w:fill="FFFFFF"/>
        <w:spacing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подготовки и проведения итоговой аттестации выпускников в 2023-2024 учебном году.</w:t>
      </w:r>
    </w:p>
    <w:p w:rsidR="00C02D70" w:rsidRPr="00C02D70" w:rsidRDefault="00C02D70" w:rsidP="00C02D70">
      <w:pPr>
        <w:shd w:val="clear" w:color="auto" w:fill="FFFFFF"/>
        <w:spacing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План проведения: </w:t>
      </w:r>
    </w:p>
    <w:p w:rsidR="00C02D70" w:rsidRPr="00C02D70" w:rsidRDefault="00C02D70" w:rsidP="00C02D70">
      <w:pPr>
        <w:shd w:val="clear" w:color="auto" w:fill="FFFFFF"/>
        <w:spacing w:line="25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подготовки и проведения итоговой аттестации выпускников в 2023-2024 учебном году. /Зам. директора по УВР Беликова Л.П., учителя трудового обучения 9 класса/. Утверждение экзаменационных билетов.</w:t>
      </w:r>
    </w:p>
    <w:p w:rsidR="00C02D70" w:rsidRPr="00C02D70" w:rsidRDefault="00C02D70" w:rsidP="00C02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02D7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2. Акция «Чистый двор».</w:t>
      </w:r>
      <w:r w:rsidRPr="00C02D7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C02D7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5-9 </w:t>
      </w:r>
      <w:proofErr w:type="spellStart"/>
      <w:r w:rsidRPr="00C02D7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кл</w:t>
      </w:r>
      <w:proofErr w:type="spellEnd"/>
      <w:r w:rsidRPr="00C02D7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C02D70" w:rsidRPr="00C02D70" w:rsidRDefault="00C02D70" w:rsidP="00C02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02D7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Уборка в мастерских, кабинетах.</w:t>
      </w:r>
    </w:p>
    <w:p w:rsidR="00C02D70" w:rsidRPr="00C02D70" w:rsidRDefault="00C02D70" w:rsidP="00C02D70">
      <w:pPr>
        <w:shd w:val="clear" w:color="auto" w:fill="FFFFFF"/>
        <w:spacing w:line="25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D70" w:rsidRPr="00C02D70" w:rsidRDefault="00C02D70" w:rsidP="00C02D7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</w:t>
      </w:r>
      <w:r w:rsidRPr="00C02D7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социально-трудовых навыков на уроках столярного дела</w:t>
      </w:r>
      <w:r w:rsidRPr="00C02D70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C02D70" w:rsidRPr="00C02D70" w:rsidRDefault="00C02D70" w:rsidP="00C02D70">
      <w:pPr>
        <w:shd w:val="clear" w:color="auto" w:fill="FFFFFF"/>
        <w:spacing w:line="25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>/Чернов А.П./</w:t>
      </w:r>
    </w:p>
    <w:p w:rsidR="00C02D70" w:rsidRPr="00C02D70" w:rsidRDefault="00C02D70" w:rsidP="00C02D70">
      <w:pPr>
        <w:shd w:val="clear" w:color="auto" w:fill="FFFFFF"/>
        <w:spacing w:line="25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C0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Подведение итогов работы МО за учебный год. Предварительное планирование на 2024-2025 учебный год./Дергунова Л.П./</w:t>
      </w:r>
    </w:p>
    <w:p w:rsidR="00C02D70" w:rsidRPr="00C02D70" w:rsidRDefault="00C02D70" w:rsidP="00C02D7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2D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  проведения недели трудового обучения и СБО</w:t>
      </w:r>
    </w:p>
    <w:p w:rsidR="00C02D70" w:rsidRPr="00C02D70" w:rsidRDefault="00C02D70" w:rsidP="00C02D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4400"/>
        <w:gridCol w:w="3171"/>
      </w:tblGrid>
      <w:tr w:rsidR="00C02D70" w:rsidRPr="00C02D70" w:rsidTr="003772AA">
        <w:tc>
          <w:tcPr>
            <w:tcW w:w="2235" w:type="dxa"/>
            <w:shd w:val="clear" w:color="auto" w:fill="auto"/>
          </w:tcPr>
          <w:p w:rsidR="00C02D70" w:rsidRPr="00C02D70" w:rsidRDefault="00C02D70" w:rsidP="00C02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02D70" w:rsidRPr="00C02D70" w:rsidRDefault="00C02D70" w:rsidP="00C02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10" w:type="dxa"/>
            <w:shd w:val="clear" w:color="auto" w:fill="auto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Тема </w:t>
            </w:r>
          </w:p>
        </w:tc>
        <w:tc>
          <w:tcPr>
            <w:tcW w:w="3434" w:type="dxa"/>
            <w:shd w:val="clear" w:color="auto" w:fill="auto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Дата проведения</w:t>
            </w:r>
          </w:p>
        </w:tc>
      </w:tr>
      <w:tr w:rsidR="00C02D70" w:rsidRPr="00C02D70" w:rsidTr="003772AA">
        <w:tc>
          <w:tcPr>
            <w:tcW w:w="2235" w:type="dxa"/>
            <w:shd w:val="clear" w:color="auto" w:fill="auto"/>
          </w:tcPr>
          <w:p w:rsidR="00C02D70" w:rsidRPr="00C02D70" w:rsidRDefault="00C02D70" w:rsidP="00C02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0" w:type="dxa"/>
            <w:shd w:val="clear" w:color="auto" w:fill="auto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 по обувному делу, столярному делу.</w:t>
            </w: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по столярному делу:</w:t>
            </w: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«Приготовление и наладка столярных инструментов к работе» - 7 класс, Чернов А.П.</w:t>
            </w: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по обувному  делу: «Уход за обувью» - 6 класс, Дергунов Е.Н.</w:t>
            </w: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4" w:type="dxa"/>
            <w:shd w:val="clear" w:color="auto" w:fill="auto"/>
          </w:tcPr>
          <w:p w:rsidR="00C02D70" w:rsidRPr="00C02D70" w:rsidRDefault="00C02D70" w:rsidP="00C02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C02D70" w:rsidRPr="00C02D70" w:rsidTr="003772AA">
        <w:trPr>
          <w:trHeight w:val="2464"/>
        </w:trPr>
        <w:tc>
          <w:tcPr>
            <w:tcW w:w="2235" w:type="dxa"/>
            <w:shd w:val="clear" w:color="auto" w:fill="auto"/>
          </w:tcPr>
          <w:p w:rsidR="00C02D70" w:rsidRPr="00C02D70" w:rsidRDefault="00C02D70" w:rsidP="00C02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02D70" w:rsidRPr="00C02D70" w:rsidRDefault="00C02D70" w:rsidP="00C02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D70" w:rsidRPr="00C02D70" w:rsidRDefault="00C02D70" w:rsidP="00C02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4610" w:type="dxa"/>
            <w:shd w:val="clear" w:color="auto" w:fill="auto"/>
          </w:tcPr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Открытые внеклассные мероприятия </w:t>
            </w: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 – Тарасова М. К.,</w:t>
            </w: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«Кулинарный поединок» - 6-9 класс;</w:t>
            </w: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С/х труд – Дергунова Л.П.,</w:t>
            </w: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«Сельскохозяйственный круиз» -</w:t>
            </w: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 класс;</w:t>
            </w: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Швейное дело – Кудашкина С.А.,</w:t>
            </w: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«Швейные </w:t>
            </w:r>
            <w:proofErr w:type="gramStart"/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заморочки</w:t>
            </w:r>
            <w:proofErr w:type="gramEnd"/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- 6, 7, 9 классы</w:t>
            </w: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Швейное дело – Маслихина Н.Ф.,</w:t>
            </w: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«Вперёд к вершине мастерства»</w:t>
            </w: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4" w:type="dxa"/>
            <w:shd w:val="clear" w:color="auto" w:fill="auto"/>
          </w:tcPr>
          <w:p w:rsidR="00C02D70" w:rsidRPr="00C02D70" w:rsidRDefault="00C02D70" w:rsidP="00C02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C02D70" w:rsidRPr="00C02D70" w:rsidRDefault="00C02D70" w:rsidP="00C02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D70" w:rsidRPr="00C02D70" w:rsidRDefault="00C02D70" w:rsidP="00C02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D70" w:rsidRPr="00C02D70" w:rsidRDefault="00C02D70" w:rsidP="00C02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D70" w:rsidRPr="00C02D70" w:rsidRDefault="00C02D70" w:rsidP="00C02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D70" w:rsidRPr="00C02D70" w:rsidRDefault="00C02D70" w:rsidP="00C02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D70" w:rsidRPr="00C02D70" w:rsidRDefault="00C02D70" w:rsidP="00C02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</w:tr>
    </w:tbl>
    <w:p w:rsidR="00564E58" w:rsidRDefault="00564E58"/>
    <w:sectPr w:rsidR="0056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61C6"/>
    <w:multiLevelType w:val="hybridMultilevel"/>
    <w:tmpl w:val="5404A4D8"/>
    <w:lvl w:ilvl="0" w:tplc="99525F52">
      <w:numFmt w:val="bullet"/>
      <w:lvlText w:val=""/>
      <w:lvlJc w:val="left"/>
      <w:pPr>
        <w:ind w:left="95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9642FC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2" w:tplc="401011F4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3" w:tplc="3BA0BEC4">
      <w:numFmt w:val="bullet"/>
      <w:lvlText w:val="•"/>
      <w:lvlJc w:val="left"/>
      <w:pPr>
        <w:ind w:left="3925" w:hanging="361"/>
      </w:pPr>
      <w:rPr>
        <w:rFonts w:hint="default"/>
        <w:lang w:val="ru-RU" w:eastAsia="en-US" w:bidi="ar-SA"/>
      </w:rPr>
    </w:lvl>
    <w:lvl w:ilvl="4" w:tplc="FCC24400">
      <w:numFmt w:val="bullet"/>
      <w:lvlText w:val="•"/>
      <w:lvlJc w:val="left"/>
      <w:pPr>
        <w:ind w:left="4914" w:hanging="361"/>
      </w:pPr>
      <w:rPr>
        <w:rFonts w:hint="default"/>
        <w:lang w:val="ru-RU" w:eastAsia="en-US" w:bidi="ar-SA"/>
      </w:rPr>
    </w:lvl>
    <w:lvl w:ilvl="5" w:tplc="39F245CE">
      <w:numFmt w:val="bullet"/>
      <w:lvlText w:val="•"/>
      <w:lvlJc w:val="left"/>
      <w:pPr>
        <w:ind w:left="5903" w:hanging="361"/>
      </w:pPr>
      <w:rPr>
        <w:rFonts w:hint="default"/>
        <w:lang w:val="ru-RU" w:eastAsia="en-US" w:bidi="ar-SA"/>
      </w:rPr>
    </w:lvl>
    <w:lvl w:ilvl="6" w:tplc="6D2006C0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7" w:tplc="3664130E">
      <w:numFmt w:val="bullet"/>
      <w:lvlText w:val="•"/>
      <w:lvlJc w:val="left"/>
      <w:pPr>
        <w:ind w:left="7880" w:hanging="361"/>
      </w:pPr>
      <w:rPr>
        <w:rFonts w:hint="default"/>
        <w:lang w:val="ru-RU" w:eastAsia="en-US" w:bidi="ar-SA"/>
      </w:rPr>
    </w:lvl>
    <w:lvl w:ilvl="8" w:tplc="7A942222">
      <w:numFmt w:val="bullet"/>
      <w:lvlText w:val="•"/>
      <w:lvlJc w:val="left"/>
      <w:pPr>
        <w:ind w:left="8869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42"/>
    <w:rsid w:val="001F0342"/>
    <w:rsid w:val="00564E58"/>
    <w:rsid w:val="00662D42"/>
    <w:rsid w:val="00C02D70"/>
    <w:rsid w:val="00DE3E1B"/>
    <w:rsid w:val="00F2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2024-10-01T07:24:00Z</cp:lastPrinted>
  <dcterms:created xsi:type="dcterms:W3CDTF">2002-01-01T00:23:00Z</dcterms:created>
  <dcterms:modified xsi:type="dcterms:W3CDTF">2024-10-01T07:27:00Z</dcterms:modified>
</cp:coreProperties>
</file>